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1647" w:rsidRDefault="00D01647" w:rsidP="00D01647">
      <w:pPr>
        <w:pStyle w:val="Bezproreda"/>
        <w:rPr>
          <w:rFonts w:cstheme="minorHAnsi"/>
          <w:b/>
          <w:color w:val="0070C0"/>
          <w:sz w:val="24"/>
          <w:szCs w:val="40"/>
        </w:rPr>
      </w:pPr>
      <w:r>
        <w:rPr>
          <w:rFonts w:cstheme="minorHAnsi"/>
          <w:b/>
          <w:color w:val="0070C0"/>
          <w:sz w:val="24"/>
          <w:szCs w:val="40"/>
        </w:rPr>
        <w:t xml:space="preserve">Autorica: </w:t>
      </w:r>
      <w:r w:rsidR="000C6D7E">
        <w:rPr>
          <w:rFonts w:cstheme="minorHAnsi"/>
          <w:b/>
          <w:color w:val="0070C0"/>
          <w:sz w:val="24"/>
          <w:szCs w:val="40"/>
        </w:rPr>
        <w:t>Tamara Lajtman</w:t>
      </w:r>
      <w:r>
        <w:rPr>
          <w:rFonts w:cstheme="minorHAnsi"/>
          <w:b/>
          <w:color w:val="0070C0"/>
          <w:sz w:val="24"/>
          <w:szCs w:val="40"/>
        </w:rPr>
        <w:t>, prof.</w:t>
      </w:r>
    </w:p>
    <w:p w:rsidR="00F87F84" w:rsidRDefault="00F87F84" w:rsidP="00F87F84">
      <w:pPr>
        <w:pStyle w:val="Bezproreda"/>
        <w:rPr>
          <w:rFonts w:cstheme="minorHAnsi"/>
          <w:b/>
          <w:color w:val="0070C0"/>
          <w:sz w:val="40"/>
          <w:szCs w:val="40"/>
        </w:rPr>
      </w:pPr>
    </w:p>
    <w:p w:rsidR="00F87F84" w:rsidRDefault="000C6D7E" w:rsidP="00F87F84">
      <w:pPr>
        <w:pStyle w:val="Bezproreda"/>
        <w:rPr>
          <w:rFonts w:cstheme="minorHAnsi"/>
          <w:color w:val="0070C0"/>
          <w:sz w:val="28"/>
          <w:szCs w:val="28"/>
        </w:rPr>
      </w:pPr>
      <w:r>
        <w:rPr>
          <w:rFonts w:ascii="Calibri" w:hAnsi="Calibri" w:cs="Calibri"/>
          <w:lang w:eastAsia="hr-HR"/>
        </w:rPr>
        <mc:AlternateContent>
          <mc:Choice Requires="wps">
            <w:drawing>
              <wp:anchor distT="0" distB="0" distL="114300" distR="114300" simplePos="0" relativeHeight="251668480" behindDoc="0" locked="0" layoutInCell="1" allowOverlap="1">
                <wp:simplePos x="0" y="0"/>
                <wp:positionH relativeFrom="margin">
                  <wp:posOffset>243205</wp:posOffset>
                </wp:positionH>
                <wp:positionV relativeFrom="paragraph">
                  <wp:posOffset>6350</wp:posOffset>
                </wp:positionV>
                <wp:extent cx="5394960" cy="701040"/>
                <wp:effectExtent l="0" t="0" r="15240" b="22860"/>
                <wp:wrapNone/>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4960" cy="701040"/>
                        </a:xfrm>
                        <a:prstGeom prst="roundRect">
                          <a:avLst/>
                        </a:prstGeom>
                        <a:solidFill>
                          <a:sysClr val="window" lastClr="FFFFFF"/>
                        </a:solidFill>
                        <a:ln w="15875" cap="flat" cmpd="sng" algn="ctr">
                          <a:solidFill>
                            <a:srgbClr val="78B832"/>
                          </a:solidFill>
                          <a:prstDash val="dash"/>
                          <a:miter lim="800000"/>
                        </a:ln>
                        <a:effectLst/>
                      </wps:spPr>
                      <wps:txbx>
                        <w:txbxContent>
                          <w:p w:rsidR="00D53EBD" w:rsidRPr="00E72042" w:rsidRDefault="00D53EBD" w:rsidP="00F87F84">
                            <w:pPr>
                              <w:pStyle w:val="Bezproreda"/>
                              <w:rPr>
                                <w:rFonts w:cstheme="minorHAnsi"/>
                                <w:i/>
                                <w:color w:val="7030A0"/>
                                <w:sz w:val="28"/>
                                <w:szCs w:val="28"/>
                              </w:rPr>
                            </w:pPr>
                            <w:r w:rsidRPr="00E72042">
                              <w:rPr>
                                <w:rFonts w:cstheme="minorHAnsi"/>
                                <w:color w:val="7030A0"/>
                                <w:sz w:val="28"/>
                                <w:szCs w:val="28"/>
                              </w:rPr>
                              <w:t xml:space="preserve">Književnost i stvaralaštvo: </w:t>
                            </w:r>
                            <w:r w:rsidR="00EF311F" w:rsidRPr="00D92695">
                              <w:rPr>
                                <w:rFonts w:cstheme="minorHAnsi"/>
                                <w:b/>
                                <w:color w:val="7030A0"/>
                                <w:sz w:val="28"/>
                                <w:szCs w:val="28"/>
                              </w:rPr>
                              <w:t>Hans Christian Andersen, Snježna Kraljica</w:t>
                            </w:r>
                          </w:p>
                          <w:p w:rsidR="00D53EBD" w:rsidRPr="00712948" w:rsidRDefault="00D53EBD" w:rsidP="00F87F84">
                            <w:pP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6" style="position:absolute;margin-left:19.15pt;margin-top:.5pt;width:424.8pt;height:55.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iVlgIAADEFAAAOAAAAZHJzL2Uyb0RvYy54bWysVEtv2zAMvg/YfxB0X52kSZMadYqsRYYB&#10;QVu0HXpmZNkWptckJU7260fJTpp2PQ3zQSBFio+PH311vVOSbLnzwuiCDs8GlHDNTCl0XdAfz8sv&#10;M0p8AF2CNJoXdM89vZ5//nTV2pyPTGNkyR3BINrnrS1oE4LNs8yzhivwZ8ZyjcbKOAUBVVdnpYMW&#10;oyuZjQaDi6w1rrTOMO493t52RjpP8auKs3BfVZ4HIguKtYV0unSu45nNryCvHdhGsL4M+IcqFAiN&#10;SY+hbiEA2TjxVyglmDPeVOGMGZWZqhKMpx6wm+HgXTdPDVieekFwvD3C5P9fWHa3fXBElDg7SjQo&#10;HNGj2eiSl+QRwQNdS06GEabW+hy9n+yDi416uzLsp0dD9sYSFd/77Cqnoi+2SXYJ8/0Rc74LhOHl&#10;5PxyfHmBo2FomyIG4zSUDPLDa+t8+MaNIlEoqIvlxdoS3rBd+RCLgPzgl6ozUpRLIWVS9v5GOrIF&#10;5ABSpzQtJRJ8wMuCLtMXG8QQ/vSZ1KRFWCaz6QSrAyRnJSGgqCzC5XVNCcgaWc+CS7W8ee1dvT5m&#10;nc6+zs5HHyWJRd+Cb7rqSpQ6SioRcC+kUAWdDeLXP5Y6dsQTs/vOXxGPUtitd/201qbc43Cd6Vjv&#10;LVsKTLfC1h/AIc0RdVzdcI9HJQ02a3qJksa43x/dR39kH1opaXFtEIhfG3AcEf2ukZeXwzEOkISk&#10;jCfTESru1LI+teiNujE4FeQeVpfE6B/kQaycUS+44YuYFU2gGebuIO+Vm9CtM/4jGF8skhvuloWw&#10;0k+WxeARsgj08+4FnO15FJCBd+awYpC/Y1LnG19qs9gEU4lEswhxh2tPfNzLRJ3+HxIX/1RPXq9/&#10;uvkfAAAA//8DAFBLAwQUAAYACAAAACEAs8HinuAAAAAIAQAADwAAAGRycy9kb3ducmV2LnhtbEyP&#10;wU7DMBBE70j8g7VI3KiTptAQ4lQIiSKQCmpBgqMbb5OIeB1iN035epYTHGdnNPsmX4y2FQP2vnGk&#10;IJ5EIJBKZxqqFLy93l+kIHzQZHTrCBUc0cOiOD3JdWbcgdY4bEIluIR8phXUIXSZlL6s0Wo/cR0S&#10;ezvXWx1Y9pU0vT5wuW3lNIqupNUN8Ydad3hXY/m52VsFK7ucPbnvj+fl9Pj+9fI4JLvV5YNS52fj&#10;7Q2IgGP4C8MvPqNDwUxbtyfjRasgSRNO8p0XsZ2m82sQW9ZxPANZ5PL/gOIHAAD//wMAUEsBAi0A&#10;FAAGAAgAAAAhALaDOJL+AAAA4QEAABMAAAAAAAAAAAAAAAAAAAAAAFtDb250ZW50X1R5cGVzXS54&#10;bWxQSwECLQAUAAYACAAAACEAOP0h/9YAAACUAQAACwAAAAAAAAAAAAAAAAAvAQAAX3JlbHMvLnJl&#10;bHNQSwECLQAUAAYACAAAACEABQZYlZYCAAAxBQAADgAAAAAAAAAAAAAAAAAuAgAAZHJzL2Uyb0Rv&#10;Yy54bWxQSwECLQAUAAYACAAAACEAs8HinuAAAAAIAQAADwAAAAAAAAAAAAAAAADwBAAAZHJzL2Rv&#10;d25yZXYueG1sUEsFBgAAAAAEAAQA8wAAAP0FAAAAAA==&#10;" fillcolor="window" strokecolor="#78b832" strokeweight="1.25pt">
                <v:stroke dashstyle="dash" joinstyle="miter"/>
                <v:path arrowok="t"/>
                <v:textbox>
                  <w:txbxContent>
                    <w:p w:rsidR="00D53EBD" w:rsidRPr="00E72042" w:rsidRDefault="00D53EBD" w:rsidP="00F87F84">
                      <w:pPr>
                        <w:pStyle w:val="Bezproreda"/>
                        <w:rPr>
                          <w:rFonts w:cstheme="minorHAnsi"/>
                          <w:i/>
                          <w:color w:val="7030A0"/>
                          <w:sz w:val="28"/>
                          <w:szCs w:val="28"/>
                        </w:rPr>
                      </w:pPr>
                      <w:r w:rsidRPr="00E72042">
                        <w:rPr>
                          <w:rFonts w:cstheme="minorHAnsi"/>
                          <w:color w:val="7030A0"/>
                          <w:sz w:val="28"/>
                          <w:szCs w:val="28"/>
                        </w:rPr>
                        <w:t xml:space="preserve">Književnost i stvaralaštvo: </w:t>
                      </w:r>
                      <w:r w:rsidR="00EF311F" w:rsidRPr="00D92695">
                        <w:rPr>
                          <w:rFonts w:cstheme="minorHAnsi"/>
                          <w:b/>
                          <w:color w:val="7030A0"/>
                          <w:sz w:val="28"/>
                          <w:szCs w:val="28"/>
                        </w:rPr>
                        <w:t>Hans Christian Andersen, Snježna Kraljica</w:t>
                      </w:r>
                    </w:p>
                    <w:p w:rsidR="00D53EBD" w:rsidRPr="00712948" w:rsidRDefault="00D53EBD" w:rsidP="00F87F84">
                      <w:pPr>
                        <w:rPr>
                          <w:sz w:val="24"/>
                          <w:szCs w:val="24"/>
                        </w:rPr>
                      </w:pPr>
                    </w:p>
                  </w:txbxContent>
                </v:textbox>
                <w10:wrap anchorx="margin"/>
              </v:roundrect>
            </w:pict>
          </mc:Fallback>
        </mc:AlternateContent>
      </w:r>
    </w:p>
    <w:p w:rsidR="00F87F84" w:rsidRDefault="00F87F84" w:rsidP="00F87F84">
      <w:pPr>
        <w:pStyle w:val="Bezproreda"/>
        <w:rPr>
          <w:rFonts w:cstheme="minorHAnsi"/>
          <w:color w:val="0070C0"/>
          <w:sz w:val="28"/>
          <w:szCs w:val="28"/>
        </w:rPr>
      </w:pPr>
    </w:p>
    <w:p w:rsidR="00F87F84" w:rsidRDefault="00F87F84" w:rsidP="00F87F84">
      <w:pPr>
        <w:pStyle w:val="Bezproreda"/>
        <w:rPr>
          <w:rFonts w:cstheme="minorHAnsi"/>
          <w:color w:val="0070C0"/>
          <w:sz w:val="28"/>
          <w:szCs w:val="28"/>
        </w:rPr>
      </w:pPr>
    </w:p>
    <w:p w:rsidR="00F87F84" w:rsidRDefault="00F87F84" w:rsidP="00F87F84">
      <w:pPr>
        <w:pStyle w:val="Bezproreda"/>
        <w:rPr>
          <w:rFonts w:cstheme="minorHAnsi"/>
          <w:color w:val="7030A0"/>
          <w:sz w:val="28"/>
          <w:szCs w:val="28"/>
        </w:rPr>
      </w:pPr>
    </w:p>
    <w:p w:rsidR="001F6719" w:rsidRPr="00F87F84" w:rsidRDefault="001F6719" w:rsidP="00F87F84">
      <w:pPr>
        <w:pStyle w:val="Bezproreda"/>
        <w:rPr>
          <w:rFonts w:cstheme="minorHAnsi"/>
          <w:color w:val="7030A0"/>
          <w:sz w:val="28"/>
          <w:szCs w:val="28"/>
        </w:rPr>
      </w:pPr>
    </w:p>
    <w:p w:rsidR="002B7D09" w:rsidRDefault="002B7D09" w:rsidP="00F87F84">
      <w:pPr>
        <w:pStyle w:val="Bezproreda"/>
        <w:jc w:val="center"/>
        <w:rPr>
          <w:rFonts w:cstheme="minorHAnsi"/>
          <w:sz w:val="28"/>
        </w:rPr>
      </w:pPr>
      <w:r>
        <w:rPr>
          <w:rFonts w:cstheme="minorHAnsi"/>
          <w:sz w:val="28"/>
        </w:rPr>
        <w:t>nastava na daljinu</w:t>
      </w:r>
    </w:p>
    <w:p w:rsidR="00F87F84" w:rsidRPr="00F87F84" w:rsidRDefault="00F87F84" w:rsidP="00F87F84">
      <w:pPr>
        <w:pStyle w:val="Bezproreda"/>
        <w:jc w:val="center"/>
        <w:rPr>
          <w:rFonts w:cstheme="minorHAnsi"/>
          <w:sz w:val="28"/>
        </w:rPr>
      </w:pPr>
    </w:p>
    <w:p w:rsidR="002B7D09" w:rsidRPr="001F6719" w:rsidRDefault="002B7D09" w:rsidP="001F6719">
      <w:pPr>
        <w:jc w:val="center"/>
        <w:rPr>
          <w:bCs/>
          <w:color w:val="7030A0"/>
          <w:sz w:val="32"/>
          <w:szCs w:val="32"/>
        </w:rPr>
      </w:pPr>
      <w:r w:rsidRPr="001F6719">
        <w:rPr>
          <w:bCs/>
          <w:color w:val="78B832"/>
          <w:sz w:val="32"/>
          <w:szCs w:val="32"/>
        </w:rPr>
        <w:t xml:space="preserve">Udžbenik i radna bilježnica </w:t>
      </w:r>
      <w:r w:rsidRPr="001F6719">
        <w:rPr>
          <w:bCs/>
          <w:i/>
          <w:iCs/>
          <w:color w:val="78B832"/>
          <w:sz w:val="32"/>
          <w:szCs w:val="32"/>
        </w:rPr>
        <w:t xml:space="preserve">Hrvatski bez granica </w:t>
      </w:r>
      <w:r w:rsidR="000C6D7E">
        <w:rPr>
          <w:lang w:eastAsia="hr-HR"/>
        </w:rPr>
        <mc:AlternateContent>
          <mc:Choice Requires="wps">
            <w:drawing>
              <wp:anchor distT="0" distB="0" distL="114300" distR="114300" simplePos="0" relativeHeight="251659264" behindDoc="0" locked="0" layoutInCell="1" allowOverlap="1">
                <wp:simplePos x="0" y="0"/>
                <wp:positionH relativeFrom="margin">
                  <wp:posOffset>-144780</wp:posOffset>
                </wp:positionH>
                <wp:positionV relativeFrom="paragraph">
                  <wp:posOffset>294005</wp:posOffset>
                </wp:positionV>
                <wp:extent cx="6050280" cy="2638425"/>
                <wp:effectExtent l="0" t="0" r="0" b="0"/>
                <wp:wrapNone/>
                <wp:docPr id="3" name="Tekstni okvir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0280" cy="2638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53EBD" w:rsidRDefault="00D53EBD" w:rsidP="002B7D09">
                            <w:r>
                              <w:t xml:space="preserve">      </w:t>
                            </w:r>
                            <w:r>
                              <w:rPr>
                                <w:lang w:eastAsia="hr-HR"/>
                              </w:rPr>
                              <w:drawing>
                                <wp:inline distT="0" distB="0" distL="0" distR="0">
                                  <wp:extent cx="1581544" cy="2103120"/>
                                  <wp:effectExtent l="19050" t="19050" r="19050" b="11430"/>
                                  <wp:docPr id="5" name="Picture 7" descr="Screenshot (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Screenshot (230).png"/>
                                          <pic:cNvPicPr>
                                            <a:picLocks noChangeAspect="1"/>
                                          </pic:cNvPicPr>
                                        </pic:nvPicPr>
                                        <pic:blipFill>
                                          <a:blip r:embed="rId5" cstate="print">
                                            <a:extLst>
                                              <a:ext uri="{28A0092B-C50C-407E-A947-70E740481C1C}">
                                                <a14:useLocalDpi xmlns:a14="http://schemas.microsoft.com/office/drawing/2010/main" val="0"/>
                                              </a:ext>
                                            </a:extLst>
                                          </a:blip>
                                          <a:srcRect l="42999" t="13461" r="18500" b="4642"/>
                                          <a:stretch>
                                            <a:fillRect/>
                                          </a:stretch>
                                        </pic:blipFill>
                                        <pic:spPr bwMode="auto">
                                          <a:xfrm>
                                            <a:off x="0" y="0"/>
                                            <a:ext cx="1581544" cy="2103120"/>
                                          </a:xfrm>
                                          <a:prstGeom prst="rect">
                                            <a:avLst/>
                                          </a:prstGeom>
                                          <a:noFill/>
                                          <a:ln>
                                            <a:solidFill>
                                              <a:schemeClr val="accent1">
                                                <a:lumMod val="40000"/>
                                                <a:lumOff val="60000"/>
                                              </a:schemeClr>
                                            </a:solidFill>
                                          </a:ln>
                                        </pic:spPr>
                                      </pic:pic>
                                    </a:graphicData>
                                  </a:graphic>
                                </wp:inline>
                              </w:drawing>
                            </w:r>
                            <w:r>
                              <w:t xml:space="preserve">            </w:t>
                            </w:r>
                            <w:r w:rsidRPr="00BD169D">
                              <w:rPr>
                                <w:lang w:eastAsia="hr-HR"/>
                              </w:rPr>
                              <w:drawing>
                                <wp:inline distT="0" distB="0" distL="0" distR="0">
                                  <wp:extent cx="1581883" cy="2103120"/>
                                  <wp:effectExtent l="19050" t="19050" r="18415" b="1143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6" cstate="print">
                                            <a:extLst>
                                              <a:ext uri="{28A0092B-C50C-407E-A947-70E740481C1C}">
                                                <a14:useLocalDpi xmlns:a14="http://schemas.microsoft.com/office/drawing/2010/main" val="0"/>
                                              </a:ext>
                                            </a:extLst>
                                          </a:blip>
                                          <a:srcRect l="49787" t="19456" r="22447" b="14917"/>
                                          <a:stretch/>
                                        </pic:blipFill>
                                        <pic:spPr>
                                          <a:xfrm>
                                            <a:off x="0" y="0"/>
                                            <a:ext cx="1581883" cy="2103120"/>
                                          </a:xfrm>
                                          <a:prstGeom prst="rect">
                                            <a:avLst/>
                                          </a:prstGeom>
                                          <a:ln>
                                            <a:solidFill>
                                              <a:srgbClr val="FFCC66"/>
                                            </a:solidFill>
                                          </a:ln>
                                        </pic:spPr>
                                      </pic:pic>
                                    </a:graphicData>
                                  </a:graphic>
                                </wp:inline>
                              </w:drawing>
                            </w:r>
                            <w:r>
                              <w:t xml:space="preserve">            </w:t>
                            </w:r>
                            <w:r w:rsidRPr="00115500">
                              <w:rPr>
                                <w:lang w:eastAsia="hr-HR"/>
                              </w:rPr>
                              <w:drawing>
                                <wp:inline distT="0" distB="0" distL="0" distR="0">
                                  <wp:extent cx="1568220" cy="2103120"/>
                                  <wp:effectExtent l="19050" t="19050" r="13335" b="1143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7" cstate="print">
                                            <a:extLst>
                                              <a:ext uri="{28A0092B-C50C-407E-A947-70E740481C1C}">
                                                <a14:useLocalDpi xmlns:a14="http://schemas.microsoft.com/office/drawing/2010/main" val="0"/>
                                              </a:ext>
                                            </a:extLst>
                                          </a:blip>
                                          <a:srcRect l="50106" t="19456" r="22447" b="15106"/>
                                          <a:stretch/>
                                        </pic:blipFill>
                                        <pic:spPr>
                                          <a:xfrm>
                                            <a:off x="0" y="0"/>
                                            <a:ext cx="1568220" cy="2103120"/>
                                          </a:xfrm>
                                          <a:prstGeom prst="rect">
                                            <a:avLst/>
                                          </a:prstGeom>
                                          <a:ln>
                                            <a:solidFill>
                                              <a:srgbClr val="FFCC66"/>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ni okvir 3" o:spid="_x0000_s1027" type="#_x0000_t202" style="position:absolute;left:0;text-align:left;margin-left:-11.4pt;margin-top:23.15pt;width:476.4pt;height:207.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EPpkQIAAIgFAAAOAAAAZHJzL2Uyb0RvYy54bWysVFtv2yAUfp+0/4B4X+3cus6qU2WtOk2K&#10;2mrt1GeCoUHBHAYkdvbre8B2EnV76bQXGzjfuX/nXF61tSY74bwCU9LRWU6JMBwqZV5K+vPp9tMF&#10;JT4wUzENRpR0Lzy9mn/8cNnYQoxhDboSjqAR44vGlnQdgi2yzPO1qJk/AysMCiW4mgW8upescqxB&#10;67XOxnl+njXgKuuAC+/x9aYT0nmyL6Xg4V5KLwLRJcXYQvq69F3Fbza/ZMWLY3ateB8G+4coaqYM&#10;Oj2YumGBka1Tf5iqFXfgQYYzDnUGUiouUg6YzSh/k83jmlmRcsHieHsok/9/Zvnd7sERVZV0Qolh&#10;NbboSWx8MIrAZqccmcQSNdYXiHy0iA3tV2ix1Sldb5fANx4h2QmmU/CIjiVppavjH5MlqIhd2B8q&#10;L9pAOD6e57N8fIEijrLx+eRiOp5Fx9lR3TofvgmoSTyU1GFrUwhst/Shgw6Q6M3ArdIa31mhDWnQ&#10;xWSWJ4WDBI1rEwEiEaU3E/PoQk+nsNeiM/JDSCxUyiA+JIqKa+3IjiG5GOfChFEftDaIjiiJQbxH&#10;sccfo3qPcpfH4BlMOCjXyoDrOhYn6xh2tRlClh2+76Tv8o4lCO2qTQxJyPiygmqPTHDQjZO3/FZh&#10;U5bMhwfmcH6wkbgTwj1+pAYsPvQnStbgfv/tPeKR1iilpMF5LKn/tWVOUKK/GyT8l9F0Ggc4Xaaz&#10;z2O8uFPJ6lRitvU1YFdGuH0sT8eID3o4Sgf1M66ORfSKImY4+i5pGI7XodsSuHq4WCwSCEfWsrA0&#10;j5YPAxAp99Q+M2d7Xgak9B0Mk8uKN/TssLG9BhbbAFIl7h6r2tcfxz2xv19NcZ+c3hPquEDnrwAA&#10;AP//AwBQSwMEFAAGAAgAAAAhAOxJKfXhAAAACgEAAA8AAABkcnMvZG93bnJldi54bWxMj0FPwkAQ&#10;he8m/ofNmHiDLUVJLd0S0oSYGD2AXLxNu0vb0J2t3QWqv97hhMc37+XN97LVaDtxNoNvHSmYTSMQ&#10;hiqnW6oV7D83kwSED0gaO0dGwY/xsMrv7zJMtbvQ1px3oRZcQj5FBU0IfSqlrxpj0U9db4i9gxss&#10;BpZDLfWAFy63nYyjaCEttsQfGuxN0ZjquDtZBW/F5gO3ZWyT3654fT+s++/917NSjw/jegkimDHc&#10;wnDFZ3TImal0J9JedAomcczoQcHTYg6CAy/ziMeV18MsAZln8v+E/A8AAP//AwBQSwECLQAUAAYA&#10;CAAAACEAtoM4kv4AAADhAQAAEwAAAAAAAAAAAAAAAAAAAAAAW0NvbnRlbnRfVHlwZXNdLnhtbFBL&#10;AQItABQABgAIAAAAIQA4/SH/1gAAAJQBAAALAAAAAAAAAAAAAAAAAC8BAABfcmVscy8ucmVsc1BL&#10;AQItABQABgAIAAAAIQBPkEPpkQIAAIgFAAAOAAAAAAAAAAAAAAAAAC4CAABkcnMvZTJvRG9jLnht&#10;bFBLAQItABQABgAIAAAAIQDsSSn14QAAAAoBAAAPAAAAAAAAAAAAAAAAAOsEAABkcnMvZG93bnJl&#10;di54bWxQSwUGAAAAAAQABADzAAAA+QUAAAAA&#10;" filled="f" stroked="f" strokeweight=".5pt">
                <v:textbox>
                  <w:txbxContent>
                    <w:p w:rsidR="00D53EBD" w:rsidRDefault="00D53EBD" w:rsidP="002B7D09">
                      <w:r>
                        <w:t xml:space="preserve">      </w:t>
                      </w:r>
                      <w:r>
                        <w:rPr>
                          <w:lang w:eastAsia="hr-HR"/>
                        </w:rPr>
                        <w:drawing>
                          <wp:inline distT="0" distB="0" distL="0" distR="0">
                            <wp:extent cx="1581544" cy="2103120"/>
                            <wp:effectExtent l="19050" t="19050" r="19050" b="11430"/>
                            <wp:docPr id="5" name="Picture 7" descr="Screenshot (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Screenshot (230).png"/>
                                    <pic:cNvPicPr>
                                      <a:picLocks noChangeAspect="1"/>
                                    </pic:cNvPicPr>
                                  </pic:nvPicPr>
                                  <pic:blipFill>
                                    <a:blip r:embed="rId8" cstate="print">
                                      <a:extLst>
                                        <a:ext uri="{28A0092B-C50C-407E-A947-70E740481C1C}">
                                          <a14:useLocalDpi xmlns:a14="http://schemas.microsoft.com/office/drawing/2010/main" val="0"/>
                                        </a:ext>
                                      </a:extLst>
                                    </a:blip>
                                    <a:srcRect l="42999" t="13461" r="18500" b="4642"/>
                                    <a:stretch>
                                      <a:fillRect/>
                                    </a:stretch>
                                  </pic:blipFill>
                                  <pic:spPr bwMode="auto">
                                    <a:xfrm>
                                      <a:off x="0" y="0"/>
                                      <a:ext cx="1581544" cy="2103120"/>
                                    </a:xfrm>
                                    <a:prstGeom prst="rect">
                                      <a:avLst/>
                                    </a:prstGeom>
                                    <a:noFill/>
                                    <a:ln>
                                      <a:solidFill>
                                        <a:schemeClr val="accent1">
                                          <a:lumMod val="40000"/>
                                          <a:lumOff val="60000"/>
                                        </a:schemeClr>
                                      </a:solidFill>
                                    </a:ln>
                                  </pic:spPr>
                                </pic:pic>
                              </a:graphicData>
                            </a:graphic>
                          </wp:inline>
                        </w:drawing>
                      </w:r>
                      <w:r>
                        <w:t xml:space="preserve">            </w:t>
                      </w:r>
                      <w:r w:rsidRPr="00BD169D">
                        <w:rPr>
                          <w:lang w:eastAsia="hr-HR"/>
                        </w:rPr>
                        <w:drawing>
                          <wp:inline distT="0" distB="0" distL="0" distR="0">
                            <wp:extent cx="1581883" cy="2103120"/>
                            <wp:effectExtent l="19050" t="19050" r="18415" b="1143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9" cstate="print">
                                      <a:extLst>
                                        <a:ext uri="{28A0092B-C50C-407E-A947-70E740481C1C}">
                                          <a14:useLocalDpi xmlns:a14="http://schemas.microsoft.com/office/drawing/2010/main" val="0"/>
                                        </a:ext>
                                      </a:extLst>
                                    </a:blip>
                                    <a:srcRect l="49787" t="19456" r="22447" b="14917"/>
                                    <a:stretch/>
                                  </pic:blipFill>
                                  <pic:spPr>
                                    <a:xfrm>
                                      <a:off x="0" y="0"/>
                                      <a:ext cx="1581883" cy="2103120"/>
                                    </a:xfrm>
                                    <a:prstGeom prst="rect">
                                      <a:avLst/>
                                    </a:prstGeom>
                                    <a:ln>
                                      <a:solidFill>
                                        <a:srgbClr val="FFCC66"/>
                                      </a:solidFill>
                                    </a:ln>
                                  </pic:spPr>
                                </pic:pic>
                              </a:graphicData>
                            </a:graphic>
                          </wp:inline>
                        </w:drawing>
                      </w:r>
                      <w:r>
                        <w:t xml:space="preserve">            </w:t>
                      </w:r>
                      <w:r w:rsidRPr="00115500">
                        <w:rPr>
                          <w:lang w:eastAsia="hr-HR"/>
                        </w:rPr>
                        <w:drawing>
                          <wp:inline distT="0" distB="0" distL="0" distR="0">
                            <wp:extent cx="1568220" cy="2103120"/>
                            <wp:effectExtent l="19050" t="19050" r="13335" b="1143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0" cstate="print">
                                      <a:extLst>
                                        <a:ext uri="{28A0092B-C50C-407E-A947-70E740481C1C}">
                                          <a14:useLocalDpi xmlns:a14="http://schemas.microsoft.com/office/drawing/2010/main" val="0"/>
                                        </a:ext>
                                      </a:extLst>
                                    </a:blip>
                                    <a:srcRect l="50106" t="19456" r="22447" b="15106"/>
                                    <a:stretch/>
                                  </pic:blipFill>
                                  <pic:spPr>
                                    <a:xfrm>
                                      <a:off x="0" y="0"/>
                                      <a:ext cx="1568220" cy="2103120"/>
                                    </a:xfrm>
                                    <a:prstGeom prst="rect">
                                      <a:avLst/>
                                    </a:prstGeom>
                                    <a:ln>
                                      <a:solidFill>
                                        <a:srgbClr val="FFCC66"/>
                                      </a:solidFill>
                                    </a:ln>
                                  </pic:spPr>
                                </pic:pic>
                              </a:graphicData>
                            </a:graphic>
                          </wp:inline>
                        </w:drawing>
                      </w:r>
                    </w:p>
                  </w:txbxContent>
                </v:textbox>
                <w10:wrap anchorx="margin"/>
              </v:shape>
            </w:pict>
          </mc:Fallback>
        </mc:AlternateContent>
      </w:r>
      <w:r w:rsidR="000C6D7E">
        <w:rPr>
          <w:bCs/>
          <w:i/>
          <w:iCs/>
          <w:color w:val="78B832"/>
          <w:sz w:val="32"/>
          <w:szCs w:val="32"/>
        </w:rPr>
        <w:t>5</w:t>
      </w:r>
    </w:p>
    <w:p w:rsidR="002B7D09" w:rsidRDefault="002B7D09" w:rsidP="002B7D09">
      <w:pPr>
        <w:rPr>
          <w:b/>
          <w:bCs/>
        </w:rPr>
      </w:pPr>
    </w:p>
    <w:p w:rsidR="002B7D09" w:rsidRDefault="002B7D09" w:rsidP="002B7D09"/>
    <w:p w:rsidR="002B7D09" w:rsidRDefault="002B7D09" w:rsidP="002B7D09"/>
    <w:p w:rsidR="002B7D09" w:rsidRDefault="002B7D09" w:rsidP="002B7D09"/>
    <w:p w:rsidR="002B7D09" w:rsidRDefault="002B7D09" w:rsidP="002B7D09"/>
    <w:p w:rsidR="002B7D09" w:rsidRDefault="002B7D09" w:rsidP="002B7D09"/>
    <w:p w:rsidR="002B7D09" w:rsidRDefault="002B7D09" w:rsidP="002B7D09"/>
    <w:p w:rsidR="002B7D09" w:rsidRDefault="002B7D09" w:rsidP="002B7D09"/>
    <w:p w:rsidR="002B7D09" w:rsidRDefault="002B7D09" w:rsidP="002B7D09"/>
    <w:p w:rsidR="002B7D09" w:rsidRDefault="002B7D09" w:rsidP="002B7D09"/>
    <w:p w:rsidR="006F5A06" w:rsidRPr="00D92695" w:rsidRDefault="002B7D09" w:rsidP="002B7D09">
      <w:pPr>
        <w:rPr>
          <w:rFonts w:cstheme="minorHAnsi"/>
          <w:sz w:val="24"/>
          <w:szCs w:val="24"/>
        </w:rPr>
      </w:pPr>
      <w:r w:rsidRPr="00D92695">
        <w:rPr>
          <w:rFonts w:cstheme="minorHAnsi"/>
          <w:sz w:val="24"/>
          <w:szCs w:val="24"/>
        </w:rPr>
        <w:t xml:space="preserve">VRIJEME OSTVARIVANJA: </w:t>
      </w:r>
      <w:r w:rsidR="00A44EF1" w:rsidRPr="00D92695">
        <w:rPr>
          <w:rFonts w:cstheme="minorHAnsi"/>
          <w:sz w:val="24"/>
          <w:szCs w:val="24"/>
        </w:rPr>
        <w:t>_______________________________</w:t>
      </w:r>
    </w:p>
    <w:p w:rsidR="002B7D09" w:rsidRPr="00D92695" w:rsidRDefault="002B7D09" w:rsidP="002B7D09">
      <w:pPr>
        <w:rPr>
          <w:rFonts w:cstheme="minorHAnsi"/>
          <w:sz w:val="24"/>
          <w:szCs w:val="24"/>
        </w:rPr>
      </w:pPr>
      <w:r w:rsidRPr="00D92695">
        <w:rPr>
          <w:rFonts w:cstheme="minorHAnsi"/>
          <w:sz w:val="24"/>
          <w:szCs w:val="24"/>
        </w:rPr>
        <w:t xml:space="preserve">BROJ SATI NASTAVE: </w:t>
      </w:r>
      <w:r w:rsidR="00325254" w:rsidRPr="00D92695">
        <w:rPr>
          <w:rFonts w:cstheme="minorHAnsi"/>
          <w:sz w:val="24"/>
          <w:szCs w:val="24"/>
        </w:rPr>
        <w:t>1</w:t>
      </w:r>
      <w:r w:rsidR="00E72042" w:rsidRPr="00D92695">
        <w:rPr>
          <w:rFonts w:cstheme="minorHAnsi"/>
          <w:sz w:val="24"/>
          <w:szCs w:val="24"/>
        </w:rPr>
        <w:t xml:space="preserve"> sat</w:t>
      </w:r>
    </w:p>
    <w:p w:rsidR="002B7D09" w:rsidRPr="00D92695" w:rsidRDefault="002B7D09" w:rsidP="002B7D09">
      <w:pPr>
        <w:pStyle w:val="Bezproreda"/>
        <w:rPr>
          <w:rFonts w:cstheme="minorHAnsi"/>
          <w:b/>
          <w:sz w:val="24"/>
          <w:szCs w:val="24"/>
        </w:rPr>
      </w:pPr>
    </w:p>
    <w:p w:rsidR="00D306DD" w:rsidRPr="00D92695" w:rsidRDefault="00D306DD" w:rsidP="00D92695">
      <w:pPr>
        <w:shd w:val="clear" w:color="auto" w:fill="FFFFFF"/>
        <w:spacing w:after="0" w:line="360" w:lineRule="auto"/>
        <w:rPr>
          <w:rFonts w:cstheme="minorHAnsi"/>
          <w:sz w:val="24"/>
          <w:szCs w:val="24"/>
        </w:rPr>
      </w:pPr>
      <w:r w:rsidRPr="00D92695">
        <w:rPr>
          <w:rFonts w:cstheme="minorHAnsi"/>
          <w:sz w:val="24"/>
          <w:szCs w:val="24"/>
        </w:rPr>
        <w:t xml:space="preserve">Dragi učeniče / draga učenice, </w:t>
      </w:r>
      <w:r w:rsidR="00E72042" w:rsidRPr="00D92695">
        <w:rPr>
          <w:rFonts w:cstheme="minorHAnsi"/>
          <w:sz w:val="24"/>
          <w:szCs w:val="24"/>
        </w:rPr>
        <w:t>u satima koji slijede</w:t>
      </w:r>
      <w:r w:rsidRPr="00D92695">
        <w:rPr>
          <w:rFonts w:cstheme="minorHAnsi"/>
          <w:sz w:val="24"/>
          <w:szCs w:val="24"/>
        </w:rPr>
        <w:t>:</w:t>
      </w:r>
    </w:p>
    <w:p w:rsidR="00325254" w:rsidRPr="00D92695" w:rsidRDefault="00325254" w:rsidP="00D92695">
      <w:pPr>
        <w:shd w:val="clear" w:color="auto" w:fill="FFFFFF"/>
        <w:spacing w:after="0" w:line="360" w:lineRule="auto"/>
        <w:rPr>
          <w:rFonts w:cstheme="minorHAnsi"/>
          <w:b/>
          <w:sz w:val="24"/>
          <w:szCs w:val="24"/>
        </w:rPr>
      </w:pPr>
    </w:p>
    <w:p w:rsidR="00D92695" w:rsidRPr="00D92695" w:rsidRDefault="00D92695" w:rsidP="00D92695">
      <w:pPr>
        <w:pStyle w:val="Odlomakpopisa"/>
        <w:numPr>
          <w:ilvl w:val="0"/>
          <w:numId w:val="8"/>
        </w:numPr>
        <w:spacing w:line="360" w:lineRule="auto"/>
        <w:rPr>
          <w:rFonts w:asciiTheme="minorHAnsi" w:hAnsiTheme="minorHAnsi" w:cstheme="minorHAnsi"/>
        </w:rPr>
      </w:pPr>
      <w:r w:rsidRPr="00D92695">
        <w:rPr>
          <w:rFonts w:asciiTheme="minorHAnsi" w:hAnsiTheme="minorHAnsi" w:cstheme="minorHAnsi"/>
        </w:rPr>
        <w:t>navest ćeš  obilježja bajke na temelju ulomka iz bajke H. C. Andersena</w:t>
      </w:r>
    </w:p>
    <w:p w:rsidR="00D92695" w:rsidRPr="00D92695" w:rsidRDefault="00D92695" w:rsidP="00D92695">
      <w:pPr>
        <w:pStyle w:val="Odlomakpopisa"/>
        <w:numPr>
          <w:ilvl w:val="0"/>
          <w:numId w:val="8"/>
        </w:numPr>
        <w:spacing w:line="360" w:lineRule="auto"/>
        <w:rPr>
          <w:rFonts w:asciiTheme="minorHAnsi" w:hAnsiTheme="minorHAnsi" w:cstheme="minorHAnsi"/>
        </w:rPr>
      </w:pPr>
      <w:r w:rsidRPr="00D92695">
        <w:rPr>
          <w:rFonts w:asciiTheme="minorHAnsi" w:hAnsiTheme="minorHAnsi" w:cstheme="minorHAnsi"/>
        </w:rPr>
        <w:t>karakterizirat ćeš likove na temelju njihovih postupaka</w:t>
      </w:r>
    </w:p>
    <w:p w:rsidR="00325254" w:rsidRPr="00D92695" w:rsidRDefault="00D92695" w:rsidP="00D92695">
      <w:pPr>
        <w:pStyle w:val="Odlomakpopisa"/>
        <w:numPr>
          <w:ilvl w:val="0"/>
          <w:numId w:val="8"/>
        </w:numPr>
        <w:spacing w:line="360" w:lineRule="auto"/>
        <w:rPr>
          <w:rFonts w:asciiTheme="minorHAnsi" w:hAnsiTheme="minorHAnsi" w:cstheme="minorHAnsi"/>
        </w:rPr>
      </w:pPr>
      <w:r w:rsidRPr="00D92695">
        <w:rPr>
          <w:rFonts w:asciiTheme="minorHAnsi" w:hAnsiTheme="minorHAnsi" w:cstheme="minorHAnsi"/>
        </w:rPr>
        <w:t xml:space="preserve">prepoznat ćeš glavnu ideju i problematiku književnoga teksta na temelju koje oblikuje pouku. </w:t>
      </w:r>
    </w:p>
    <w:p w:rsidR="00D92695" w:rsidRPr="00D92695" w:rsidRDefault="00D92695" w:rsidP="00D92695">
      <w:pPr>
        <w:pStyle w:val="Odlomakpopisa"/>
        <w:spacing w:line="360" w:lineRule="auto"/>
        <w:rPr>
          <w:rFonts w:asciiTheme="minorHAnsi" w:hAnsiTheme="minorHAnsi" w:cstheme="minorHAnsi"/>
        </w:rPr>
      </w:pPr>
    </w:p>
    <w:p w:rsidR="009025B6" w:rsidRPr="00D92695" w:rsidRDefault="00D306DD" w:rsidP="00D92695">
      <w:pPr>
        <w:spacing w:line="360" w:lineRule="auto"/>
        <w:rPr>
          <w:rFonts w:cstheme="minorHAnsi"/>
          <w:sz w:val="24"/>
          <w:szCs w:val="24"/>
        </w:rPr>
      </w:pPr>
      <w:r w:rsidRPr="00D92695">
        <w:rPr>
          <w:rFonts w:cstheme="minorHAnsi"/>
          <w:sz w:val="24"/>
          <w:szCs w:val="24"/>
        </w:rPr>
        <w:t xml:space="preserve">Pažljivo čitaj upute u zadatcima. Aktivnosti su planirane za </w:t>
      </w:r>
      <w:r w:rsidR="00325254" w:rsidRPr="00D92695">
        <w:rPr>
          <w:rFonts w:cstheme="minorHAnsi"/>
          <w:sz w:val="24"/>
          <w:szCs w:val="24"/>
        </w:rPr>
        <w:t>1</w:t>
      </w:r>
      <w:r w:rsidR="00BA1A89" w:rsidRPr="00D92695">
        <w:rPr>
          <w:rFonts w:cstheme="minorHAnsi"/>
          <w:sz w:val="24"/>
          <w:szCs w:val="24"/>
        </w:rPr>
        <w:t xml:space="preserve"> </w:t>
      </w:r>
      <w:r w:rsidRPr="00D92695">
        <w:rPr>
          <w:rFonts w:cstheme="minorHAnsi"/>
          <w:sz w:val="24"/>
          <w:szCs w:val="24"/>
        </w:rPr>
        <w:t>nastavn</w:t>
      </w:r>
      <w:r w:rsidR="00325254" w:rsidRPr="00D92695">
        <w:rPr>
          <w:rFonts w:cstheme="minorHAnsi"/>
          <w:sz w:val="24"/>
          <w:szCs w:val="24"/>
        </w:rPr>
        <w:t>i</w:t>
      </w:r>
      <w:r w:rsidRPr="00D92695">
        <w:rPr>
          <w:rFonts w:cstheme="minorHAnsi"/>
          <w:sz w:val="24"/>
          <w:szCs w:val="24"/>
        </w:rPr>
        <w:t xml:space="preserve"> sat</w:t>
      </w:r>
      <w:r w:rsidR="00BA1A89" w:rsidRPr="00D92695">
        <w:rPr>
          <w:rFonts w:cstheme="minorHAnsi"/>
          <w:sz w:val="24"/>
          <w:szCs w:val="24"/>
        </w:rPr>
        <w:t>.</w:t>
      </w:r>
      <w:r w:rsidRPr="00D92695">
        <w:rPr>
          <w:rFonts w:cstheme="minorHAnsi"/>
          <w:sz w:val="24"/>
          <w:szCs w:val="24"/>
        </w:rPr>
        <w:t xml:space="preserve"> Tako ih i raspodijeli. Planiraj vrijeme za svaku pojedinu aktivnost. Obavljene zadatke pošalji svojemu učitelju / svojoj učiteljici na dogovoreno mjesto i u dogovoreno vrijeme. </w:t>
      </w:r>
    </w:p>
    <w:p w:rsidR="002033D3" w:rsidRPr="00CB7AB5" w:rsidRDefault="002033D3" w:rsidP="001F6719">
      <w:pPr>
        <w:pStyle w:val="Bezproreda"/>
        <w:numPr>
          <w:ilvl w:val="0"/>
          <w:numId w:val="3"/>
        </w:numPr>
        <w:ind w:left="284" w:hanging="284"/>
        <w:rPr>
          <w:b/>
          <w:color w:val="7030A0"/>
          <w:sz w:val="28"/>
          <w:szCs w:val="28"/>
        </w:rPr>
      </w:pPr>
      <w:bookmarkStart w:id="0" w:name="_Hlk52111908"/>
      <w:r w:rsidRPr="00CB7AB5">
        <w:rPr>
          <w:b/>
          <w:color w:val="7030A0"/>
          <w:sz w:val="28"/>
          <w:szCs w:val="28"/>
        </w:rPr>
        <w:lastRenderedPageBreak/>
        <w:t xml:space="preserve">SAT – KNJIŽEVNOST I STVARALAŠTVO: </w:t>
      </w:r>
      <w:r w:rsidR="00EF311F" w:rsidRPr="00EF311F">
        <w:rPr>
          <w:b/>
          <w:color w:val="7030A0"/>
          <w:sz w:val="28"/>
          <w:szCs w:val="28"/>
        </w:rPr>
        <w:t>Hans Christian Andersen, Snježna Kraljica</w:t>
      </w:r>
    </w:p>
    <w:bookmarkEnd w:id="0"/>
    <w:p w:rsidR="002B7D09" w:rsidRDefault="002B7D09" w:rsidP="002B7D09">
      <w:pPr>
        <w:pStyle w:val="Bezproreda"/>
        <w:rPr>
          <w:b/>
          <w:color w:val="FF0000"/>
          <w:sz w:val="24"/>
          <w:szCs w:val="24"/>
        </w:rPr>
      </w:pPr>
    </w:p>
    <w:p w:rsidR="002B7D09" w:rsidRPr="000E7E73" w:rsidRDefault="002B7D09" w:rsidP="002B7D09">
      <w:pPr>
        <w:rPr>
          <w:sz w:val="24"/>
          <w:szCs w:val="24"/>
        </w:rPr>
      </w:pPr>
      <w:r w:rsidRPr="000E7E73">
        <w:rPr>
          <w:sz w:val="24"/>
          <w:szCs w:val="24"/>
        </w:rPr>
        <w:t>OPIS AKTIVNOSTI</w:t>
      </w:r>
    </w:p>
    <w:p w:rsidR="002B7D09" w:rsidRDefault="002B7D09" w:rsidP="00BA1A89">
      <w:pPr>
        <w:shd w:val="clear" w:color="auto" w:fill="78B832"/>
        <w:rPr>
          <w:b/>
          <w:color w:val="FFFFFF" w:themeColor="background1"/>
          <w:sz w:val="24"/>
          <w:szCs w:val="24"/>
        </w:rPr>
      </w:pPr>
      <w:r>
        <w:rPr>
          <w:b/>
          <w:color w:val="FFFFFF" w:themeColor="background1"/>
          <w:sz w:val="24"/>
          <w:szCs w:val="24"/>
        </w:rPr>
        <w:t>1. aktivnost –</w:t>
      </w:r>
      <w:r w:rsidR="0060511B">
        <w:rPr>
          <w:b/>
          <w:color w:val="FFFFFF" w:themeColor="background1"/>
          <w:sz w:val="24"/>
          <w:szCs w:val="24"/>
        </w:rPr>
        <w:t>priprema za susret s književnim tekstom</w:t>
      </w:r>
      <w:r w:rsidR="00190668">
        <w:rPr>
          <w:b/>
          <w:color w:val="FFFFFF" w:themeColor="background1"/>
          <w:sz w:val="24"/>
          <w:szCs w:val="24"/>
        </w:rPr>
        <w:t xml:space="preserve">, </w:t>
      </w:r>
      <w:r w:rsidR="00304850">
        <w:rPr>
          <w:b/>
          <w:color w:val="FFFFFF" w:themeColor="background1"/>
          <w:sz w:val="24"/>
          <w:szCs w:val="24"/>
        </w:rPr>
        <w:t xml:space="preserve">slušanje i </w:t>
      </w:r>
      <w:r w:rsidR="00190668">
        <w:rPr>
          <w:b/>
          <w:color w:val="FFFFFF" w:themeColor="background1"/>
          <w:sz w:val="24"/>
          <w:szCs w:val="24"/>
        </w:rPr>
        <w:t>bilježenje</w:t>
      </w:r>
    </w:p>
    <w:p w:rsidR="00F77E89" w:rsidRDefault="00D92695" w:rsidP="00D92695">
      <w:pPr>
        <w:spacing w:after="0" w:line="360" w:lineRule="auto"/>
        <w:rPr>
          <w:rFonts w:cstheme="minorHAnsi"/>
          <w:sz w:val="24"/>
          <w:szCs w:val="24"/>
        </w:rPr>
      </w:pPr>
      <w:r>
        <w:rPr>
          <w:rFonts w:cstheme="minorHAnsi"/>
          <w:sz w:val="24"/>
          <w:szCs w:val="24"/>
        </w:rPr>
        <w:t>K</w:t>
      </w:r>
      <w:r w:rsidRPr="00D92695">
        <w:rPr>
          <w:rFonts w:cstheme="minorHAnsi"/>
          <w:sz w:val="24"/>
          <w:szCs w:val="24"/>
        </w:rPr>
        <w:t>ako bi postupi</w:t>
      </w:r>
      <w:r>
        <w:rPr>
          <w:rFonts w:cstheme="minorHAnsi"/>
          <w:sz w:val="24"/>
          <w:szCs w:val="24"/>
        </w:rPr>
        <w:t>o/postupila</w:t>
      </w:r>
      <w:r w:rsidRPr="00D92695">
        <w:rPr>
          <w:rFonts w:cstheme="minorHAnsi"/>
          <w:sz w:val="24"/>
          <w:szCs w:val="24"/>
        </w:rPr>
        <w:t xml:space="preserve"> u situaciji da </w:t>
      </w:r>
      <w:r>
        <w:rPr>
          <w:rFonts w:cstheme="minorHAnsi"/>
          <w:sz w:val="24"/>
          <w:szCs w:val="24"/>
        </w:rPr>
        <w:t>ti</w:t>
      </w:r>
      <w:r w:rsidRPr="00D92695">
        <w:rPr>
          <w:rFonts w:cstheme="minorHAnsi"/>
          <w:sz w:val="24"/>
          <w:szCs w:val="24"/>
        </w:rPr>
        <w:t xml:space="preserve"> se prijatelj/prijateljica nađu u nevolji te do koje bi granice bi</w:t>
      </w:r>
      <w:r>
        <w:rPr>
          <w:rFonts w:cstheme="minorHAnsi"/>
          <w:sz w:val="24"/>
          <w:szCs w:val="24"/>
        </w:rPr>
        <w:t>o/bila</w:t>
      </w:r>
      <w:r w:rsidRPr="00D92695">
        <w:rPr>
          <w:rFonts w:cstheme="minorHAnsi"/>
          <w:sz w:val="24"/>
          <w:szCs w:val="24"/>
        </w:rPr>
        <w:t xml:space="preserve"> sprem</w:t>
      </w:r>
      <w:r w:rsidR="00622A69">
        <w:rPr>
          <w:rFonts w:cstheme="minorHAnsi"/>
          <w:sz w:val="24"/>
          <w:szCs w:val="24"/>
        </w:rPr>
        <w:t xml:space="preserve">an/spremna </w:t>
      </w:r>
      <w:r w:rsidRPr="00D92695">
        <w:rPr>
          <w:rFonts w:cstheme="minorHAnsi"/>
          <w:sz w:val="24"/>
          <w:szCs w:val="24"/>
        </w:rPr>
        <w:t>ići kako bi</w:t>
      </w:r>
      <w:r>
        <w:rPr>
          <w:rFonts w:cstheme="minorHAnsi"/>
          <w:sz w:val="24"/>
          <w:szCs w:val="24"/>
        </w:rPr>
        <w:t xml:space="preserve"> </w:t>
      </w:r>
      <w:r w:rsidRPr="00D92695">
        <w:rPr>
          <w:rFonts w:cstheme="minorHAnsi"/>
          <w:sz w:val="24"/>
          <w:szCs w:val="24"/>
        </w:rPr>
        <w:t>im pomog</w:t>
      </w:r>
      <w:r>
        <w:rPr>
          <w:rFonts w:cstheme="minorHAnsi"/>
          <w:sz w:val="24"/>
          <w:szCs w:val="24"/>
        </w:rPr>
        <w:t>ao/pomogla</w:t>
      </w:r>
      <w:r w:rsidR="00622A69">
        <w:rPr>
          <w:rFonts w:cstheme="minorHAnsi"/>
          <w:sz w:val="24"/>
          <w:szCs w:val="24"/>
        </w:rPr>
        <w:t xml:space="preserve">? </w:t>
      </w:r>
    </w:p>
    <w:p w:rsidR="00622A69" w:rsidRPr="00D92695" w:rsidRDefault="00622A69" w:rsidP="00D92695">
      <w:pPr>
        <w:spacing w:after="0" w:line="360" w:lineRule="auto"/>
        <w:rPr>
          <w:rFonts w:cstheme="minorHAnsi"/>
          <w:color w:val="000000" w:themeColor="text1"/>
          <w:sz w:val="24"/>
          <w:szCs w:val="24"/>
        </w:rPr>
      </w:pPr>
    </w:p>
    <w:p w:rsidR="00B852B1" w:rsidRPr="00D92695" w:rsidRDefault="00F77E89" w:rsidP="00D92695">
      <w:pPr>
        <w:shd w:val="clear" w:color="auto" w:fill="78B832"/>
        <w:spacing w:line="360" w:lineRule="auto"/>
        <w:rPr>
          <w:rFonts w:cstheme="minorHAnsi"/>
          <w:b/>
          <w:color w:val="FFFFFF" w:themeColor="background1"/>
          <w:sz w:val="24"/>
          <w:szCs w:val="24"/>
        </w:rPr>
      </w:pPr>
      <w:r w:rsidRPr="00D92695">
        <w:rPr>
          <w:rFonts w:cstheme="minorHAnsi"/>
          <w:b/>
          <w:color w:val="FFFFFF" w:themeColor="background1"/>
          <w:sz w:val="24"/>
          <w:szCs w:val="24"/>
        </w:rPr>
        <w:t>2</w:t>
      </w:r>
      <w:r w:rsidR="002038F3" w:rsidRPr="00D92695">
        <w:rPr>
          <w:rFonts w:cstheme="minorHAnsi"/>
          <w:b/>
          <w:color w:val="FFFFFF" w:themeColor="background1"/>
          <w:sz w:val="24"/>
          <w:szCs w:val="24"/>
        </w:rPr>
        <w:t xml:space="preserve">. aktivnost – </w:t>
      </w:r>
      <w:r w:rsidR="00CE2259" w:rsidRPr="00D92695">
        <w:rPr>
          <w:rFonts w:cstheme="minorHAnsi"/>
          <w:b/>
          <w:color w:val="FFFFFF" w:themeColor="background1"/>
          <w:sz w:val="24"/>
          <w:szCs w:val="24"/>
        </w:rPr>
        <w:t>čitanje ulomka ili slušanje audiozapisa</w:t>
      </w:r>
    </w:p>
    <w:p w:rsidR="00190668" w:rsidRPr="00D92695" w:rsidRDefault="00190668" w:rsidP="00D92695">
      <w:pPr>
        <w:spacing w:after="0" w:line="360" w:lineRule="auto"/>
        <w:rPr>
          <w:rFonts w:cstheme="minorHAnsi"/>
          <w:color w:val="000000" w:themeColor="text1"/>
          <w:sz w:val="24"/>
          <w:szCs w:val="24"/>
        </w:rPr>
      </w:pPr>
      <w:r w:rsidRPr="00D92695">
        <w:rPr>
          <w:rFonts w:cstheme="minorHAnsi"/>
          <w:sz w:val="24"/>
          <w:szCs w:val="24"/>
        </w:rPr>
        <w:t xml:space="preserve">Otvori </w:t>
      </w:r>
      <w:r w:rsidR="00622A69">
        <w:rPr>
          <w:rFonts w:cstheme="minorHAnsi"/>
          <w:sz w:val="24"/>
          <w:szCs w:val="24"/>
        </w:rPr>
        <w:t>28</w:t>
      </w:r>
      <w:r w:rsidRPr="00D92695">
        <w:rPr>
          <w:rFonts w:cstheme="minorHAnsi"/>
          <w:sz w:val="24"/>
          <w:szCs w:val="24"/>
        </w:rPr>
        <w:t xml:space="preserve">. stranicu u udžbeniku </w:t>
      </w:r>
      <w:r w:rsidRPr="00D92695">
        <w:rPr>
          <w:rFonts w:cstheme="minorHAnsi"/>
          <w:b/>
          <w:i/>
          <w:color w:val="7030A0"/>
          <w:sz w:val="24"/>
          <w:szCs w:val="24"/>
        </w:rPr>
        <w:t>Hrvatski bez granica 5</w:t>
      </w:r>
      <w:r w:rsidRPr="00D92695">
        <w:rPr>
          <w:rFonts w:cstheme="minorHAnsi"/>
          <w:color w:val="000000" w:themeColor="text1"/>
          <w:sz w:val="24"/>
          <w:szCs w:val="24"/>
        </w:rPr>
        <w:t>,</w:t>
      </w:r>
      <w:r w:rsidRPr="00D92695">
        <w:rPr>
          <w:rFonts w:cstheme="minorHAnsi"/>
          <w:b/>
          <w:i/>
          <w:color w:val="0070C0"/>
          <w:sz w:val="24"/>
          <w:szCs w:val="24"/>
        </w:rPr>
        <w:t xml:space="preserve"> </w:t>
      </w:r>
      <w:r w:rsidR="00622A69">
        <w:rPr>
          <w:rFonts w:cstheme="minorHAnsi"/>
          <w:sz w:val="24"/>
          <w:szCs w:val="24"/>
        </w:rPr>
        <w:t>2</w:t>
      </w:r>
      <w:r w:rsidRPr="00D92695">
        <w:rPr>
          <w:rFonts w:cstheme="minorHAnsi"/>
          <w:sz w:val="24"/>
          <w:szCs w:val="24"/>
        </w:rPr>
        <w:t xml:space="preserve">. dio </w:t>
      </w:r>
      <w:r w:rsidR="00622A69">
        <w:rPr>
          <w:rFonts w:cstheme="minorHAnsi"/>
          <w:sz w:val="24"/>
          <w:szCs w:val="24"/>
        </w:rPr>
        <w:t xml:space="preserve">( </w:t>
      </w:r>
      <w:hyperlink r:id="rId11" w:history="1">
        <w:r w:rsidR="00622A69" w:rsidRPr="00206D1C">
          <w:rPr>
            <w:rStyle w:val="Hiperveza"/>
            <w:rFonts w:cstheme="minorHAnsi"/>
            <w:sz w:val="24"/>
            <w:szCs w:val="24"/>
          </w:rPr>
          <w:t>https://www.e-sfera.hr/prelistaj-udzbenik/6b9bc976-1e34-4247-a8c0-d5e8ea69010a</w:t>
        </w:r>
      </w:hyperlink>
      <w:r w:rsidR="00622A69">
        <w:rPr>
          <w:rFonts w:cstheme="minorHAnsi"/>
          <w:sz w:val="24"/>
          <w:szCs w:val="24"/>
        </w:rPr>
        <w:t xml:space="preserve"> </w:t>
      </w:r>
      <w:r w:rsidR="00304850" w:rsidRPr="00D92695">
        <w:rPr>
          <w:rFonts w:cstheme="minorHAnsi"/>
          <w:sz w:val="24"/>
          <w:szCs w:val="24"/>
        </w:rPr>
        <w:t>)</w:t>
      </w:r>
      <w:r w:rsidRPr="00D92695">
        <w:rPr>
          <w:rFonts w:cstheme="minorHAnsi"/>
          <w:sz w:val="24"/>
          <w:szCs w:val="24"/>
        </w:rPr>
        <w:t xml:space="preserve">. </w:t>
      </w:r>
    </w:p>
    <w:p w:rsidR="00305372" w:rsidRPr="00D92695" w:rsidRDefault="00670812" w:rsidP="00D92695">
      <w:pPr>
        <w:spacing w:after="0" w:line="360" w:lineRule="auto"/>
        <w:rPr>
          <w:rFonts w:cstheme="minorHAnsi"/>
          <w:sz w:val="24"/>
          <w:szCs w:val="24"/>
        </w:rPr>
      </w:pPr>
      <w:r w:rsidRPr="00D92695">
        <w:rPr>
          <w:rFonts w:cstheme="minorHAnsi"/>
          <w:sz w:val="24"/>
          <w:szCs w:val="24"/>
        </w:rPr>
        <w:t xml:space="preserve">Pročitaj </w:t>
      </w:r>
      <w:r w:rsidR="00622A69">
        <w:rPr>
          <w:rFonts w:cstheme="minorHAnsi"/>
          <w:sz w:val="24"/>
          <w:szCs w:val="24"/>
        </w:rPr>
        <w:t xml:space="preserve">ulomak iz bajke </w:t>
      </w:r>
      <w:r w:rsidR="00622A69" w:rsidRPr="00622A69">
        <w:rPr>
          <w:rFonts w:cstheme="minorHAnsi"/>
          <w:i/>
          <w:sz w:val="24"/>
          <w:szCs w:val="24"/>
        </w:rPr>
        <w:t>Snježna kraljica</w:t>
      </w:r>
      <w:r w:rsidR="00304850" w:rsidRPr="00D92695">
        <w:rPr>
          <w:rFonts w:cstheme="minorHAnsi"/>
          <w:sz w:val="24"/>
          <w:szCs w:val="24"/>
        </w:rPr>
        <w:t xml:space="preserve"> </w:t>
      </w:r>
      <w:r w:rsidR="00622A69" w:rsidRPr="00622A69">
        <w:rPr>
          <w:rFonts w:cstheme="minorHAnsi"/>
          <w:sz w:val="24"/>
          <w:szCs w:val="24"/>
        </w:rPr>
        <w:t>Hansa Christiana Andersena</w:t>
      </w:r>
      <w:r w:rsidR="00622A69" w:rsidRPr="00622A69">
        <w:rPr>
          <w:rFonts w:cstheme="minorHAnsi"/>
          <w:i/>
          <w:sz w:val="24"/>
          <w:szCs w:val="24"/>
        </w:rPr>
        <w:t xml:space="preserve"> </w:t>
      </w:r>
      <w:r w:rsidRPr="00D92695">
        <w:rPr>
          <w:rFonts w:cstheme="minorHAnsi"/>
          <w:sz w:val="24"/>
          <w:szCs w:val="24"/>
        </w:rPr>
        <w:t xml:space="preserve">ili uz pomoć poveznice poslušaj u digitalnome udžbeniku zvučni zapis </w:t>
      </w:r>
      <w:r w:rsidR="00622A69">
        <w:rPr>
          <w:rFonts w:cstheme="minorHAnsi"/>
          <w:sz w:val="24"/>
          <w:szCs w:val="24"/>
        </w:rPr>
        <w:t>teksta</w:t>
      </w:r>
      <w:r w:rsidR="00F77E89" w:rsidRPr="00D92695">
        <w:rPr>
          <w:rFonts w:cstheme="minorHAnsi"/>
          <w:sz w:val="24"/>
          <w:szCs w:val="24"/>
        </w:rPr>
        <w:t>:</w:t>
      </w:r>
      <w:r w:rsidR="00622A69">
        <w:rPr>
          <w:rFonts w:cstheme="minorHAnsi"/>
          <w:sz w:val="24"/>
          <w:szCs w:val="24"/>
        </w:rPr>
        <w:t xml:space="preserve"> </w:t>
      </w:r>
      <w:hyperlink r:id="rId12" w:history="1">
        <w:r w:rsidR="00622A69" w:rsidRPr="00206D1C">
          <w:rPr>
            <w:rStyle w:val="Hiperveza"/>
            <w:rFonts w:cstheme="minorHAnsi"/>
            <w:sz w:val="24"/>
            <w:szCs w:val="24"/>
          </w:rPr>
          <w:t>https://www.e-sfera.hr/dodatni-digitalni-sadrzaji/e5db6785-4713-4eb9-9f48-0096398668de/</w:t>
        </w:r>
      </w:hyperlink>
      <w:r w:rsidR="00622A69">
        <w:rPr>
          <w:rFonts w:cstheme="minorHAnsi"/>
          <w:sz w:val="24"/>
          <w:szCs w:val="24"/>
        </w:rPr>
        <w:t xml:space="preserve"> </w:t>
      </w:r>
      <w:r w:rsidRPr="00D92695">
        <w:rPr>
          <w:rFonts w:cstheme="minorHAnsi"/>
          <w:sz w:val="24"/>
          <w:szCs w:val="24"/>
        </w:rPr>
        <w:t>.</w:t>
      </w:r>
      <w:r w:rsidR="00F77E89" w:rsidRPr="00D92695">
        <w:rPr>
          <w:rFonts w:cstheme="minorHAnsi"/>
          <w:sz w:val="24"/>
          <w:szCs w:val="24"/>
        </w:rPr>
        <w:t xml:space="preserve"> </w:t>
      </w:r>
      <w:r w:rsidR="00B852B1" w:rsidRPr="00D92695">
        <w:rPr>
          <w:rFonts w:cstheme="minorHAnsi"/>
          <w:sz w:val="24"/>
          <w:szCs w:val="24"/>
        </w:rPr>
        <w:t xml:space="preserve">Naslov </w:t>
      </w:r>
      <w:r w:rsidR="00622A69">
        <w:rPr>
          <w:rFonts w:cstheme="minorHAnsi"/>
          <w:sz w:val="24"/>
          <w:szCs w:val="24"/>
        </w:rPr>
        <w:t>ulomka</w:t>
      </w:r>
      <w:r w:rsidR="00304850" w:rsidRPr="00D92695">
        <w:rPr>
          <w:rFonts w:cstheme="minorHAnsi"/>
          <w:sz w:val="24"/>
          <w:szCs w:val="24"/>
        </w:rPr>
        <w:t xml:space="preserve"> </w:t>
      </w:r>
      <w:r w:rsidR="00B852B1" w:rsidRPr="00D92695">
        <w:rPr>
          <w:rFonts w:cstheme="minorHAnsi"/>
          <w:sz w:val="24"/>
          <w:szCs w:val="24"/>
        </w:rPr>
        <w:t>i ime autora zapiši u bilježnicu.</w:t>
      </w:r>
    </w:p>
    <w:p w:rsidR="00B852B1" w:rsidRPr="00D92695" w:rsidRDefault="00B852B1" w:rsidP="00D92695">
      <w:pPr>
        <w:spacing w:after="0" w:line="360" w:lineRule="auto"/>
        <w:rPr>
          <w:rFonts w:cstheme="minorHAnsi"/>
          <w:i/>
          <w:sz w:val="24"/>
          <w:szCs w:val="24"/>
        </w:rPr>
      </w:pPr>
    </w:p>
    <w:p w:rsidR="00305372" w:rsidRPr="00D92695" w:rsidRDefault="002038F3" w:rsidP="00D92695">
      <w:pPr>
        <w:shd w:val="clear" w:color="auto" w:fill="78B832"/>
        <w:spacing w:line="360" w:lineRule="auto"/>
        <w:rPr>
          <w:rFonts w:cstheme="minorHAnsi"/>
          <w:b/>
          <w:color w:val="FFFFFF" w:themeColor="background1"/>
          <w:sz w:val="24"/>
          <w:szCs w:val="24"/>
        </w:rPr>
      </w:pPr>
      <w:bookmarkStart w:id="1" w:name="_Hlk52096785"/>
      <w:r w:rsidRPr="00D92695">
        <w:rPr>
          <w:rFonts w:cstheme="minorHAnsi"/>
          <w:b/>
          <w:color w:val="FFFFFF" w:themeColor="background1"/>
          <w:sz w:val="24"/>
          <w:szCs w:val="24"/>
        </w:rPr>
        <w:t>3</w:t>
      </w:r>
      <w:bookmarkStart w:id="2" w:name="_Hlk52130972"/>
      <w:r w:rsidR="00305372" w:rsidRPr="00D92695">
        <w:rPr>
          <w:rFonts w:cstheme="minorHAnsi"/>
          <w:b/>
          <w:color w:val="FFFFFF" w:themeColor="background1"/>
          <w:sz w:val="24"/>
          <w:szCs w:val="24"/>
        </w:rPr>
        <w:t xml:space="preserve">. aktivnost </w:t>
      </w:r>
      <w:bookmarkEnd w:id="1"/>
      <w:r w:rsidR="00305372" w:rsidRPr="00D92695">
        <w:rPr>
          <w:rFonts w:cstheme="minorHAnsi"/>
          <w:b/>
          <w:color w:val="FFFFFF" w:themeColor="background1"/>
          <w:sz w:val="24"/>
          <w:szCs w:val="24"/>
        </w:rPr>
        <w:t xml:space="preserve">– </w:t>
      </w:r>
      <w:r w:rsidR="00CE2259" w:rsidRPr="00D92695">
        <w:rPr>
          <w:rFonts w:cstheme="minorHAnsi"/>
          <w:b/>
          <w:color w:val="FFFFFF" w:themeColor="background1"/>
          <w:sz w:val="24"/>
          <w:szCs w:val="24"/>
        </w:rPr>
        <w:t>provjeravanje razumijevanja slušanoga</w:t>
      </w:r>
    </w:p>
    <w:bookmarkEnd w:id="2"/>
    <w:p w:rsidR="0060511B" w:rsidRPr="00D92695" w:rsidRDefault="00670812" w:rsidP="00D92695">
      <w:pPr>
        <w:spacing w:after="0" w:line="360" w:lineRule="auto"/>
        <w:rPr>
          <w:rFonts w:cstheme="minorHAnsi"/>
          <w:sz w:val="24"/>
          <w:szCs w:val="24"/>
        </w:rPr>
      </w:pPr>
      <w:r w:rsidRPr="00D92695">
        <w:rPr>
          <w:rFonts w:cstheme="minorHAnsi"/>
          <w:sz w:val="24"/>
          <w:szCs w:val="24"/>
        </w:rPr>
        <w:t>Nakon slušanja zvučnoga zapisa</w:t>
      </w:r>
      <w:r w:rsidR="00850B9E" w:rsidRPr="00D92695">
        <w:rPr>
          <w:rFonts w:cstheme="minorHAnsi"/>
          <w:sz w:val="24"/>
          <w:szCs w:val="24"/>
        </w:rPr>
        <w:t xml:space="preserve"> </w:t>
      </w:r>
      <w:r w:rsidR="00F77E89" w:rsidRPr="00D92695">
        <w:rPr>
          <w:rFonts w:cstheme="minorHAnsi"/>
          <w:sz w:val="24"/>
          <w:szCs w:val="24"/>
        </w:rPr>
        <w:t>usmeno odgovori na pitanja u udžbeniku</w:t>
      </w:r>
      <w:r w:rsidR="008B786A" w:rsidRPr="00D92695">
        <w:rPr>
          <w:rFonts w:cstheme="minorHAnsi"/>
          <w:sz w:val="24"/>
          <w:szCs w:val="24"/>
        </w:rPr>
        <w:t xml:space="preserve">, str. </w:t>
      </w:r>
      <w:r w:rsidR="00622A69">
        <w:rPr>
          <w:rFonts w:cstheme="minorHAnsi"/>
          <w:sz w:val="24"/>
          <w:szCs w:val="24"/>
        </w:rPr>
        <w:t>3</w:t>
      </w:r>
      <w:r w:rsidR="00304850" w:rsidRPr="00D92695">
        <w:rPr>
          <w:rFonts w:cstheme="minorHAnsi"/>
          <w:sz w:val="24"/>
          <w:szCs w:val="24"/>
        </w:rPr>
        <w:t>0</w:t>
      </w:r>
      <w:r w:rsidR="008B786A" w:rsidRPr="00D92695">
        <w:rPr>
          <w:rFonts w:cstheme="minorHAnsi"/>
          <w:sz w:val="24"/>
          <w:szCs w:val="24"/>
        </w:rPr>
        <w:t xml:space="preserve">, </w:t>
      </w:r>
      <w:r w:rsidR="00F77E89" w:rsidRPr="00D92695">
        <w:rPr>
          <w:rFonts w:cstheme="minorHAnsi"/>
          <w:sz w:val="24"/>
          <w:szCs w:val="24"/>
        </w:rPr>
        <w:t xml:space="preserve">u rubrici </w:t>
      </w:r>
      <w:r w:rsidR="00F77E89" w:rsidRPr="00D92695">
        <w:rPr>
          <w:rFonts w:cstheme="minorHAnsi"/>
          <w:i/>
          <w:iCs/>
          <w:sz w:val="24"/>
          <w:szCs w:val="24"/>
        </w:rPr>
        <w:t>Razumijem što čitam</w:t>
      </w:r>
      <w:r w:rsidR="008B786A" w:rsidRPr="00D92695">
        <w:rPr>
          <w:rFonts w:cstheme="minorHAnsi"/>
          <w:sz w:val="24"/>
          <w:szCs w:val="24"/>
        </w:rPr>
        <w:t xml:space="preserve">. </w:t>
      </w:r>
    </w:p>
    <w:p w:rsidR="00EA1A19" w:rsidRPr="00D92695" w:rsidRDefault="00EA1A19" w:rsidP="00D92695">
      <w:pPr>
        <w:spacing w:after="0" w:line="360" w:lineRule="auto"/>
        <w:rPr>
          <w:rFonts w:cstheme="minorHAnsi"/>
          <w:sz w:val="24"/>
          <w:szCs w:val="24"/>
        </w:rPr>
      </w:pPr>
    </w:p>
    <w:p w:rsidR="0060511B" w:rsidRDefault="002038F3" w:rsidP="002038F3">
      <w:pPr>
        <w:shd w:val="clear" w:color="auto" w:fill="78B832"/>
        <w:rPr>
          <w:b/>
          <w:color w:val="FFFFFF" w:themeColor="background1"/>
          <w:sz w:val="24"/>
          <w:szCs w:val="24"/>
        </w:rPr>
      </w:pPr>
      <w:bookmarkStart w:id="3" w:name="_Hlk52111882"/>
      <w:r>
        <w:rPr>
          <w:b/>
          <w:color w:val="FFFFFF" w:themeColor="background1"/>
          <w:sz w:val="24"/>
          <w:szCs w:val="24"/>
        </w:rPr>
        <w:t>4</w:t>
      </w:r>
      <w:r w:rsidR="0060511B">
        <w:rPr>
          <w:b/>
          <w:color w:val="FFFFFF" w:themeColor="background1"/>
          <w:sz w:val="24"/>
          <w:szCs w:val="24"/>
        </w:rPr>
        <w:t>. aktivnost –</w:t>
      </w:r>
      <w:r>
        <w:rPr>
          <w:b/>
          <w:color w:val="FFFFFF" w:themeColor="background1"/>
          <w:sz w:val="24"/>
          <w:szCs w:val="24"/>
        </w:rPr>
        <w:t xml:space="preserve"> </w:t>
      </w:r>
      <w:r w:rsidR="00EA1A19">
        <w:rPr>
          <w:b/>
          <w:color w:val="FFFFFF" w:themeColor="background1"/>
          <w:sz w:val="24"/>
          <w:szCs w:val="24"/>
        </w:rPr>
        <w:t>bilježenje u bilježnicu</w:t>
      </w:r>
    </w:p>
    <w:bookmarkEnd w:id="3"/>
    <w:p w:rsidR="00EA1A19" w:rsidRDefault="009025B6" w:rsidP="0060511B">
      <w:pPr>
        <w:spacing w:after="0"/>
        <w:rPr>
          <w:rStyle w:val="Hiperveza"/>
          <w:color w:val="auto"/>
          <w:sz w:val="24"/>
          <w:szCs w:val="24"/>
          <w:u w:val="none"/>
        </w:rPr>
      </w:pPr>
      <w:r>
        <w:rPr>
          <w:lang w:eastAsia="hr-HR"/>
        </w:rPr>
        <mc:AlternateContent>
          <mc:Choice Requires="wps">
            <w:drawing>
              <wp:anchor distT="0" distB="0" distL="114300" distR="114300" simplePos="0" relativeHeight="251670528" behindDoc="0" locked="0" layoutInCell="1" allowOverlap="1" wp14:anchorId="3F850441" wp14:editId="6D00F81E">
                <wp:simplePos x="0" y="0"/>
                <wp:positionH relativeFrom="column">
                  <wp:posOffset>-15875</wp:posOffset>
                </wp:positionH>
                <wp:positionV relativeFrom="paragraph">
                  <wp:posOffset>193675</wp:posOffset>
                </wp:positionV>
                <wp:extent cx="5684520" cy="3131820"/>
                <wp:effectExtent l="0" t="0" r="11430" b="11430"/>
                <wp:wrapNone/>
                <wp:docPr id="11" name="Zaobljeni pravokutni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4520" cy="3131820"/>
                        </a:xfrm>
                        <a:prstGeom prst="roundRect">
                          <a:avLst/>
                        </a:prstGeom>
                        <a:noFill/>
                        <a:ln w="15875" cap="flat" cmpd="sng" algn="ctr">
                          <a:solidFill>
                            <a:srgbClr val="FF9933"/>
                          </a:solidFill>
                          <a:prstDash val="sysDash"/>
                          <a:miter lim="800000"/>
                        </a:ln>
                        <a:effectLst/>
                      </wps:spPr>
                      <wps:txbx>
                        <w:txbxContent>
                          <w:p w:rsidR="00D53EBD" w:rsidRPr="00A33CD0" w:rsidRDefault="00D53EBD" w:rsidP="00EA1A19">
                            <w:pPr>
                              <w:spacing w:after="0" w:line="360" w:lineRule="auto"/>
                              <w:rPr>
                                <w:rFonts w:cstheme="minorHAnsi"/>
                                <w:b/>
                                <w:color w:val="000000" w:themeColor="text1"/>
                                <w:sz w:val="24"/>
                                <w:szCs w:val="24"/>
                              </w:rPr>
                            </w:pPr>
                            <w:r w:rsidRPr="00A33CD0">
                              <w:rPr>
                                <w:rFonts w:cstheme="minorHAnsi"/>
                                <w:b/>
                                <w:color w:val="000000" w:themeColor="text1"/>
                                <w:sz w:val="24"/>
                                <w:szCs w:val="24"/>
                              </w:rPr>
                              <w:t>U svojim bilješkama nastoj odgovoriti na pitanja:</w:t>
                            </w:r>
                            <w:r w:rsidRPr="00A33CD0">
                              <w:rPr>
                                <w:rFonts w:cstheme="minorHAnsi"/>
                                <w:b/>
                                <w:color w:val="000000" w:themeColor="text1"/>
                              </w:rPr>
                              <w:t xml:space="preserve"> </w:t>
                            </w:r>
                          </w:p>
                          <w:p w:rsidR="00D53EBD" w:rsidRPr="00A33CD0" w:rsidRDefault="00D53EBD" w:rsidP="009025B6">
                            <w:pPr>
                              <w:pStyle w:val="Odlomakpopisa"/>
                              <w:numPr>
                                <w:ilvl w:val="0"/>
                                <w:numId w:val="2"/>
                              </w:numPr>
                              <w:spacing w:line="360" w:lineRule="auto"/>
                              <w:rPr>
                                <w:rFonts w:asciiTheme="minorHAnsi" w:hAnsiTheme="minorHAnsi" w:cstheme="minorHAnsi"/>
                              </w:rPr>
                            </w:pPr>
                            <w:r w:rsidRPr="00A33CD0">
                              <w:rPr>
                                <w:rFonts w:asciiTheme="minorHAnsi" w:hAnsiTheme="minorHAnsi" w:cstheme="minorHAnsi"/>
                                <w:color w:val="000000" w:themeColor="text1"/>
                              </w:rPr>
                              <w:t>Odredi književni rod i književnu vrstu ov</w:t>
                            </w:r>
                            <w:r w:rsidR="00622A69">
                              <w:rPr>
                                <w:rFonts w:asciiTheme="minorHAnsi" w:hAnsiTheme="minorHAnsi" w:cstheme="minorHAnsi"/>
                                <w:color w:val="000000" w:themeColor="text1"/>
                              </w:rPr>
                              <w:t xml:space="preserve">oga ulomka. </w:t>
                            </w:r>
                          </w:p>
                          <w:p w:rsidR="004971B6" w:rsidRDefault="004971B6" w:rsidP="004971B6">
                            <w:pPr>
                              <w:pStyle w:val="Odlomakpopisa"/>
                              <w:numPr>
                                <w:ilvl w:val="0"/>
                                <w:numId w:val="2"/>
                              </w:numPr>
                              <w:spacing w:line="360" w:lineRule="auto"/>
                              <w:rPr>
                                <w:rFonts w:asciiTheme="minorHAnsi" w:hAnsiTheme="minorHAnsi" w:cstheme="minorHAnsi"/>
                              </w:rPr>
                            </w:pPr>
                            <w:r w:rsidRPr="00A33CD0">
                              <w:rPr>
                                <w:rFonts w:asciiTheme="minorHAnsi" w:hAnsiTheme="minorHAnsi" w:cstheme="minorHAnsi"/>
                              </w:rPr>
                              <w:t xml:space="preserve">Koja obilježja odabranoga književnog roda uočavaš u </w:t>
                            </w:r>
                            <w:r w:rsidR="00622A69">
                              <w:rPr>
                                <w:rFonts w:asciiTheme="minorHAnsi" w:hAnsiTheme="minorHAnsi" w:cstheme="minorHAnsi"/>
                              </w:rPr>
                              <w:t>tekstu</w:t>
                            </w:r>
                            <w:r w:rsidRPr="00A33CD0">
                              <w:rPr>
                                <w:rFonts w:asciiTheme="minorHAnsi" w:hAnsiTheme="minorHAnsi" w:cstheme="minorHAnsi"/>
                              </w:rPr>
                              <w:t>?</w:t>
                            </w:r>
                          </w:p>
                          <w:p w:rsidR="00622A69" w:rsidRPr="00622A69" w:rsidRDefault="00622A69" w:rsidP="00622A69">
                            <w:pPr>
                              <w:pStyle w:val="Odlomakpopisa"/>
                              <w:numPr>
                                <w:ilvl w:val="0"/>
                                <w:numId w:val="2"/>
                              </w:numPr>
                              <w:spacing w:line="360" w:lineRule="auto"/>
                              <w:ind w:left="426"/>
                              <w:rPr>
                                <w:rFonts w:asciiTheme="minorHAnsi" w:hAnsiTheme="minorHAnsi" w:cstheme="minorHAnsi"/>
                                <w:color w:val="000000" w:themeColor="text1"/>
                              </w:rPr>
                            </w:pPr>
                            <w:r>
                              <w:rPr>
                                <w:rFonts w:asciiTheme="minorHAnsi" w:hAnsiTheme="minorHAnsi" w:cstheme="minorHAnsi"/>
                                <w:color w:val="000000" w:themeColor="text1"/>
                              </w:rPr>
                              <w:t xml:space="preserve">Prepiši iz </w:t>
                            </w:r>
                            <w:r w:rsidRPr="00622A69">
                              <w:rPr>
                                <w:rFonts w:asciiTheme="minorHAnsi" w:hAnsiTheme="minorHAnsi" w:cstheme="minorHAnsi"/>
                                <w:i/>
                                <w:color w:val="000000" w:themeColor="text1"/>
                              </w:rPr>
                              <w:t xml:space="preserve">Pojmovnika </w:t>
                            </w:r>
                            <w:r>
                              <w:rPr>
                                <w:rFonts w:asciiTheme="minorHAnsi" w:hAnsiTheme="minorHAnsi" w:cstheme="minorHAnsi"/>
                                <w:color w:val="000000" w:themeColor="text1"/>
                              </w:rPr>
                              <w:t xml:space="preserve">definiciju bajke i suprotnosti ili kontrasta. </w:t>
                            </w:r>
                          </w:p>
                          <w:p w:rsidR="00D53EBD" w:rsidRPr="00A33CD0" w:rsidRDefault="00D53EBD" w:rsidP="004971B6">
                            <w:pPr>
                              <w:pStyle w:val="Odlomakpopisa"/>
                              <w:numPr>
                                <w:ilvl w:val="0"/>
                                <w:numId w:val="2"/>
                              </w:numPr>
                              <w:spacing w:line="360" w:lineRule="auto"/>
                              <w:rPr>
                                <w:rFonts w:asciiTheme="minorHAnsi" w:hAnsiTheme="minorHAnsi" w:cstheme="minorHAnsi"/>
                              </w:rPr>
                            </w:pPr>
                            <w:r w:rsidRPr="00A33CD0">
                              <w:rPr>
                                <w:rFonts w:asciiTheme="minorHAnsi" w:hAnsiTheme="minorHAnsi" w:cstheme="minorHAnsi"/>
                                <w:color w:val="000000" w:themeColor="text1"/>
                              </w:rPr>
                              <w:t>Odredi temu</w:t>
                            </w:r>
                            <w:r w:rsidR="004971B6" w:rsidRPr="00A33CD0">
                              <w:rPr>
                                <w:rFonts w:asciiTheme="minorHAnsi" w:hAnsiTheme="minorHAnsi" w:cstheme="minorHAnsi"/>
                                <w:color w:val="000000" w:themeColor="text1"/>
                              </w:rPr>
                              <w:t xml:space="preserve"> </w:t>
                            </w:r>
                            <w:r w:rsidR="00622A69">
                              <w:rPr>
                                <w:rFonts w:asciiTheme="minorHAnsi" w:hAnsiTheme="minorHAnsi" w:cstheme="minorHAnsi"/>
                                <w:color w:val="000000" w:themeColor="text1"/>
                              </w:rPr>
                              <w:t xml:space="preserve">ulomka. </w:t>
                            </w:r>
                            <w:r w:rsidRPr="00A33CD0">
                              <w:rPr>
                                <w:rFonts w:asciiTheme="minorHAnsi" w:hAnsiTheme="minorHAnsi" w:cstheme="minorHAnsi"/>
                                <w:color w:val="000000" w:themeColor="text1"/>
                              </w:rPr>
                              <w:t xml:space="preserve"> </w:t>
                            </w:r>
                          </w:p>
                          <w:p w:rsidR="00A33CD0" w:rsidRPr="00A33CD0" w:rsidRDefault="00622A69" w:rsidP="004971B6">
                            <w:pPr>
                              <w:pStyle w:val="Odlomakpopisa"/>
                              <w:numPr>
                                <w:ilvl w:val="0"/>
                                <w:numId w:val="2"/>
                              </w:numPr>
                              <w:spacing w:line="360" w:lineRule="auto"/>
                              <w:rPr>
                                <w:rFonts w:asciiTheme="minorHAnsi" w:hAnsiTheme="minorHAnsi" w:cstheme="minorHAnsi"/>
                              </w:rPr>
                            </w:pPr>
                            <w:r>
                              <w:rPr>
                                <w:rFonts w:asciiTheme="minorHAnsi" w:hAnsiTheme="minorHAnsi" w:cstheme="minorHAnsi"/>
                              </w:rPr>
                              <w:t xml:space="preserve">Odredi mjesto i vrijeme radnje. </w:t>
                            </w:r>
                          </w:p>
                          <w:p w:rsidR="00622A69" w:rsidRDefault="00622A69" w:rsidP="004971B6">
                            <w:pPr>
                              <w:pStyle w:val="Odlomakpopisa"/>
                              <w:numPr>
                                <w:ilvl w:val="0"/>
                                <w:numId w:val="2"/>
                              </w:numPr>
                              <w:spacing w:line="360" w:lineRule="auto"/>
                              <w:ind w:left="426"/>
                              <w:rPr>
                                <w:rFonts w:asciiTheme="minorHAnsi" w:hAnsiTheme="minorHAnsi" w:cstheme="minorHAnsi"/>
                                <w:color w:val="000000" w:themeColor="text1"/>
                              </w:rPr>
                            </w:pPr>
                            <w:r>
                              <w:rPr>
                                <w:rFonts w:asciiTheme="minorHAnsi" w:hAnsiTheme="minorHAnsi" w:cstheme="minorHAnsi"/>
                                <w:color w:val="000000" w:themeColor="text1"/>
                              </w:rPr>
                              <w:t>Koji se likovi pojavljuju u ovome ulomku?</w:t>
                            </w:r>
                          </w:p>
                          <w:p w:rsidR="00622A69" w:rsidRDefault="00622A69" w:rsidP="004971B6">
                            <w:pPr>
                              <w:pStyle w:val="Odlomakpopisa"/>
                              <w:numPr>
                                <w:ilvl w:val="0"/>
                                <w:numId w:val="2"/>
                              </w:numPr>
                              <w:spacing w:line="360" w:lineRule="auto"/>
                              <w:ind w:left="426"/>
                              <w:rPr>
                                <w:rFonts w:asciiTheme="minorHAnsi" w:hAnsiTheme="minorHAnsi" w:cstheme="minorHAnsi"/>
                                <w:color w:val="000000" w:themeColor="text1"/>
                              </w:rPr>
                            </w:pPr>
                            <w:r>
                              <w:rPr>
                                <w:rFonts w:asciiTheme="minorHAnsi" w:hAnsiTheme="minorHAnsi" w:cstheme="minorHAnsi"/>
                                <w:color w:val="000000" w:themeColor="text1"/>
                              </w:rPr>
                              <w:t xml:space="preserve">Karakteriziraj likove. </w:t>
                            </w:r>
                          </w:p>
                          <w:p w:rsidR="00622A69" w:rsidRDefault="00622A69" w:rsidP="004971B6">
                            <w:pPr>
                              <w:pStyle w:val="Odlomakpopisa"/>
                              <w:numPr>
                                <w:ilvl w:val="0"/>
                                <w:numId w:val="2"/>
                              </w:numPr>
                              <w:spacing w:line="360" w:lineRule="auto"/>
                              <w:ind w:left="426"/>
                              <w:rPr>
                                <w:rFonts w:asciiTheme="minorHAnsi" w:hAnsiTheme="minorHAnsi" w:cstheme="minorHAnsi"/>
                                <w:color w:val="000000" w:themeColor="text1"/>
                              </w:rPr>
                            </w:pPr>
                            <w:r>
                              <w:rPr>
                                <w:rFonts w:asciiTheme="minorHAnsi" w:hAnsiTheme="minorHAnsi" w:cstheme="minorHAnsi"/>
                                <w:color w:val="000000" w:themeColor="text1"/>
                              </w:rPr>
                              <w:t xml:space="preserve">Tko je pripovjedač? U kojoj je osobi? </w:t>
                            </w:r>
                          </w:p>
                          <w:p w:rsidR="00A33CD0" w:rsidRDefault="00622A69" w:rsidP="004971B6">
                            <w:pPr>
                              <w:pStyle w:val="Odlomakpopisa"/>
                              <w:numPr>
                                <w:ilvl w:val="0"/>
                                <w:numId w:val="2"/>
                              </w:numPr>
                              <w:spacing w:line="360" w:lineRule="auto"/>
                              <w:ind w:left="426"/>
                              <w:rPr>
                                <w:rFonts w:asciiTheme="minorHAnsi" w:hAnsiTheme="minorHAnsi" w:cstheme="minorHAnsi"/>
                                <w:color w:val="000000" w:themeColor="text1"/>
                              </w:rPr>
                            </w:pPr>
                            <w:r>
                              <w:rPr>
                                <w:rFonts w:asciiTheme="minorHAnsi" w:hAnsiTheme="minorHAnsi" w:cstheme="minorHAnsi"/>
                                <w:color w:val="000000" w:themeColor="text1"/>
                              </w:rPr>
                              <w:t xml:space="preserve">Odredi redoslijed događaja. </w:t>
                            </w:r>
                          </w:p>
                          <w:p w:rsidR="004971B6" w:rsidRPr="00622A69" w:rsidRDefault="004971B6" w:rsidP="00622A69">
                            <w:pPr>
                              <w:spacing w:line="360" w:lineRule="auto"/>
                              <w:ind w:left="66"/>
                              <w:rPr>
                                <w:rFonts w:cstheme="minorHAnsi"/>
                                <w:color w:val="000000" w:themeColor="text1"/>
                              </w:rPr>
                            </w:pPr>
                          </w:p>
                          <w:p w:rsidR="00D53EBD" w:rsidRPr="00CB7AB5" w:rsidRDefault="00D53EBD" w:rsidP="00EA1A19">
                            <w:pPr>
                              <w:spacing w:line="360" w:lineRule="auto"/>
                              <w:ind w:left="426"/>
                              <w:rPr>
                                <w:rFonts w:cstheme="min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850441" id="Zaobljeni pravokutnik 4" o:spid="_x0000_s1028" style="position:absolute;margin-left:-1.25pt;margin-top:15.25pt;width:447.6pt;height:24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gRujQIAAAgFAAAOAAAAZHJzL2Uyb0RvYy54bWysVEtrGzEQvhf6H4TuzfqZOEvsYBJcCiYJ&#10;TUqgt7FWa6uRNKoke+3++o6067zaU+kehEbz/uabvbjcG8120geFdsr7Jz3OpBVYKbue8m8Pi08T&#10;zkIEW4FGK6f8IAO/nH38cNG4Ug5wg7qSnlEQG8rGTfkmRlcWRRAbaSCcoJOWlDV6A5FEvy4qDw1F&#10;N7oY9HqnRYO+ch6FDIFer1sln+X4dS1FvK3rICPTU061xXz6fK7SWcwuoFx7cBslujLgH6owoCwl&#10;fQ51DRHY1qs/QhklPAas44lAU2BdKyFzD9RNv/eum/sNOJl7IXCCe4Yp/L+w4mZ355mqaHZ9ziwY&#10;mtF3wJX+Ia1izsMOn7bRqic2Slg1LpTkcu/ufOo2uCWKp0CK4o0mCaGz2dfeJFvqle0z8Idn4OU+&#10;MkGP49PJaDyg+QjSDfvD/oSEFBXKo7vzIX6WaKimQFP0uLXVVxpvRh12yxBb+6NdSmlxobSmdyi1&#10;ZQ31OJ6cjSkLENNqDZGuxlHvwa45A70mCovoc8iAWlXJPffp16sr7dkOiEaLxfn5cNiV98Ys5b6G&#10;sGntwiEkoaWYUZF4rpWZ8kkvfZ2/tim+zEztengBL93ifrXP8xkkj/SywupAM/PYkjk4sVCUeAkh&#10;3oEn9hKOtJHxlo5aI7WN3Y2zDfpff3tP9kQq0nLW0DYQJD+34CVn+oslup33R6O0PlkYjc/SrPxr&#10;zeq1xm7NFRJSxCiqLl+TfdTHa+3RPNLizlNWUoEVlLsFvxOuYrultPpCzufZjFbGQVzaeydS8IRc&#10;gvxh/wjedcSIxKkbPG4OlO+o0domT4vzbcRaZd684NpRmdYt06/7NaR9fi1nq5cf2Ow3AAAA//8D&#10;AFBLAwQUAAYACAAAACEALCK8cd8AAAAJAQAADwAAAGRycy9kb3ducmV2LnhtbEyPwU7DMBBE70j8&#10;g7VI3FqHVG1KyKZCSEignggVZyfZxoHYjmynCX/PcoLTaDWjmbfFYTGDuJAPvbMId+sEBNnGtb3t&#10;EE7vz6s9iBCVbdXgLCF8U4BDeX1VqLx1s32jSxU7wSU25ApBxzjmUoZGk1Fh7Uay7J2dNyry6TvZ&#10;ejVzuRlkmiQ7aVRveUGrkZ40NV/VZBBe5nNTxVO2q6fXz2M9fRwX3XvE25vl8QFEpCX+heEXn9Gh&#10;ZKbaTbYNYkBYpVtOImwSVvb392kGokbYppsMZFnI/x+UPwAAAP//AwBQSwECLQAUAAYACAAAACEA&#10;toM4kv4AAADhAQAAEwAAAAAAAAAAAAAAAAAAAAAAW0NvbnRlbnRfVHlwZXNdLnhtbFBLAQItABQA&#10;BgAIAAAAIQA4/SH/1gAAAJQBAAALAAAAAAAAAAAAAAAAAC8BAABfcmVscy8ucmVsc1BLAQItABQA&#10;BgAIAAAAIQBergRujQIAAAgFAAAOAAAAAAAAAAAAAAAAAC4CAABkcnMvZTJvRG9jLnhtbFBLAQIt&#10;ABQABgAIAAAAIQAsIrxx3wAAAAkBAAAPAAAAAAAAAAAAAAAAAOcEAABkcnMvZG93bnJldi54bWxQ&#10;SwUGAAAAAAQABADzAAAA8wUAAAAA&#10;" filled="f" strokecolor="#f93" strokeweight="1.25pt">
                <v:stroke dashstyle="3 1" joinstyle="miter"/>
                <v:path arrowok="t"/>
                <v:textbox>
                  <w:txbxContent>
                    <w:p w:rsidR="00D53EBD" w:rsidRPr="00A33CD0" w:rsidRDefault="00D53EBD" w:rsidP="00EA1A19">
                      <w:pPr>
                        <w:spacing w:after="0" w:line="360" w:lineRule="auto"/>
                        <w:rPr>
                          <w:rFonts w:cstheme="minorHAnsi"/>
                          <w:b/>
                          <w:color w:val="000000" w:themeColor="text1"/>
                          <w:sz w:val="24"/>
                          <w:szCs w:val="24"/>
                        </w:rPr>
                      </w:pPr>
                      <w:r w:rsidRPr="00A33CD0">
                        <w:rPr>
                          <w:rFonts w:cstheme="minorHAnsi"/>
                          <w:b/>
                          <w:color w:val="000000" w:themeColor="text1"/>
                          <w:sz w:val="24"/>
                          <w:szCs w:val="24"/>
                        </w:rPr>
                        <w:t>U svojim bilješkama nastoj odgovoriti na pitanja:</w:t>
                      </w:r>
                      <w:r w:rsidRPr="00A33CD0">
                        <w:rPr>
                          <w:rFonts w:cstheme="minorHAnsi"/>
                          <w:b/>
                          <w:color w:val="000000" w:themeColor="text1"/>
                        </w:rPr>
                        <w:t xml:space="preserve"> </w:t>
                      </w:r>
                    </w:p>
                    <w:p w:rsidR="00D53EBD" w:rsidRPr="00A33CD0" w:rsidRDefault="00D53EBD" w:rsidP="009025B6">
                      <w:pPr>
                        <w:pStyle w:val="Odlomakpopisa"/>
                        <w:numPr>
                          <w:ilvl w:val="0"/>
                          <w:numId w:val="2"/>
                        </w:numPr>
                        <w:spacing w:line="360" w:lineRule="auto"/>
                        <w:rPr>
                          <w:rFonts w:asciiTheme="minorHAnsi" w:hAnsiTheme="minorHAnsi" w:cstheme="minorHAnsi"/>
                        </w:rPr>
                      </w:pPr>
                      <w:r w:rsidRPr="00A33CD0">
                        <w:rPr>
                          <w:rFonts w:asciiTheme="minorHAnsi" w:hAnsiTheme="minorHAnsi" w:cstheme="minorHAnsi"/>
                          <w:color w:val="000000" w:themeColor="text1"/>
                        </w:rPr>
                        <w:t>Odredi književni rod i književnu vrstu ov</w:t>
                      </w:r>
                      <w:r w:rsidR="00622A69">
                        <w:rPr>
                          <w:rFonts w:asciiTheme="minorHAnsi" w:hAnsiTheme="minorHAnsi" w:cstheme="minorHAnsi"/>
                          <w:color w:val="000000" w:themeColor="text1"/>
                        </w:rPr>
                        <w:t xml:space="preserve">oga ulomka. </w:t>
                      </w:r>
                    </w:p>
                    <w:p w:rsidR="004971B6" w:rsidRDefault="004971B6" w:rsidP="004971B6">
                      <w:pPr>
                        <w:pStyle w:val="Odlomakpopisa"/>
                        <w:numPr>
                          <w:ilvl w:val="0"/>
                          <w:numId w:val="2"/>
                        </w:numPr>
                        <w:spacing w:line="360" w:lineRule="auto"/>
                        <w:rPr>
                          <w:rFonts w:asciiTheme="minorHAnsi" w:hAnsiTheme="minorHAnsi" w:cstheme="minorHAnsi"/>
                        </w:rPr>
                      </w:pPr>
                      <w:r w:rsidRPr="00A33CD0">
                        <w:rPr>
                          <w:rFonts w:asciiTheme="minorHAnsi" w:hAnsiTheme="minorHAnsi" w:cstheme="minorHAnsi"/>
                        </w:rPr>
                        <w:t xml:space="preserve">Koja obilježja odabranoga književnog roda uočavaš u </w:t>
                      </w:r>
                      <w:r w:rsidR="00622A69">
                        <w:rPr>
                          <w:rFonts w:asciiTheme="minorHAnsi" w:hAnsiTheme="minorHAnsi" w:cstheme="minorHAnsi"/>
                        </w:rPr>
                        <w:t>tekstu</w:t>
                      </w:r>
                      <w:r w:rsidRPr="00A33CD0">
                        <w:rPr>
                          <w:rFonts w:asciiTheme="minorHAnsi" w:hAnsiTheme="minorHAnsi" w:cstheme="minorHAnsi"/>
                        </w:rPr>
                        <w:t>?</w:t>
                      </w:r>
                    </w:p>
                    <w:p w:rsidR="00622A69" w:rsidRPr="00622A69" w:rsidRDefault="00622A69" w:rsidP="00622A69">
                      <w:pPr>
                        <w:pStyle w:val="Odlomakpopisa"/>
                        <w:numPr>
                          <w:ilvl w:val="0"/>
                          <w:numId w:val="2"/>
                        </w:numPr>
                        <w:spacing w:line="360" w:lineRule="auto"/>
                        <w:ind w:left="426"/>
                        <w:rPr>
                          <w:rFonts w:asciiTheme="minorHAnsi" w:hAnsiTheme="minorHAnsi" w:cstheme="minorHAnsi"/>
                          <w:color w:val="000000" w:themeColor="text1"/>
                        </w:rPr>
                      </w:pPr>
                      <w:r>
                        <w:rPr>
                          <w:rFonts w:asciiTheme="minorHAnsi" w:hAnsiTheme="minorHAnsi" w:cstheme="minorHAnsi"/>
                          <w:color w:val="000000" w:themeColor="text1"/>
                        </w:rPr>
                        <w:t xml:space="preserve">Prepiši iz </w:t>
                      </w:r>
                      <w:r w:rsidRPr="00622A69">
                        <w:rPr>
                          <w:rFonts w:asciiTheme="minorHAnsi" w:hAnsiTheme="minorHAnsi" w:cstheme="minorHAnsi"/>
                          <w:i/>
                          <w:color w:val="000000" w:themeColor="text1"/>
                        </w:rPr>
                        <w:t xml:space="preserve">Pojmovnika </w:t>
                      </w:r>
                      <w:r>
                        <w:rPr>
                          <w:rFonts w:asciiTheme="minorHAnsi" w:hAnsiTheme="minorHAnsi" w:cstheme="minorHAnsi"/>
                          <w:color w:val="000000" w:themeColor="text1"/>
                        </w:rPr>
                        <w:t xml:space="preserve">definiciju bajke i suprotnosti ili kontrasta. </w:t>
                      </w:r>
                    </w:p>
                    <w:p w:rsidR="00D53EBD" w:rsidRPr="00A33CD0" w:rsidRDefault="00D53EBD" w:rsidP="004971B6">
                      <w:pPr>
                        <w:pStyle w:val="Odlomakpopisa"/>
                        <w:numPr>
                          <w:ilvl w:val="0"/>
                          <w:numId w:val="2"/>
                        </w:numPr>
                        <w:spacing w:line="360" w:lineRule="auto"/>
                        <w:rPr>
                          <w:rFonts w:asciiTheme="minorHAnsi" w:hAnsiTheme="minorHAnsi" w:cstheme="minorHAnsi"/>
                        </w:rPr>
                      </w:pPr>
                      <w:r w:rsidRPr="00A33CD0">
                        <w:rPr>
                          <w:rFonts w:asciiTheme="minorHAnsi" w:hAnsiTheme="minorHAnsi" w:cstheme="minorHAnsi"/>
                          <w:color w:val="000000" w:themeColor="text1"/>
                        </w:rPr>
                        <w:t>Odredi temu</w:t>
                      </w:r>
                      <w:r w:rsidR="004971B6" w:rsidRPr="00A33CD0">
                        <w:rPr>
                          <w:rFonts w:asciiTheme="minorHAnsi" w:hAnsiTheme="minorHAnsi" w:cstheme="minorHAnsi"/>
                          <w:color w:val="000000" w:themeColor="text1"/>
                        </w:rPr>
                        <w:t xml:space="preserve"> </w:t>
                      </w:r>
                      <w:r w:rsidR="00622A69">
                        <w:rPr>
                          <w:rFonts w:asciiTheme="minorHAnsi" w:hAnsiTheme="minorHAnsi" w:cstheme="minorHAnsi"/>
                          <w:color w:val="000000" w:themeColor="text1"/>
                        </w:rPr>
                        <w:t xml:space="preserve">ulomka. </w:t>
                      </w:r>
                      <w:r w:rsidRPr="00A33CD0">
                        <w:rPr>
                          <w:rFonts w:asciiTheme="minorHAnsi" w:hAnsiTheme="minorHAnsi" w:cstheme="minorHAnsi"/>
                          <w:color w:val="000000" w:themeColor="text1"/>
                        </w:rPr>
                        <w:t xml:space="preserve"> </w:t>
                      </w:r>
                    </w:p>
                    <w:p w:rsidR="00A33CD0" w:rsidRPr="00A33CD0" w:rsidRDefault="00622A69" w:rsidP="004971B6">
                      <w:pPr>
                        <w:pStyle w:val="Odlomakpopisa"/>
                        <w:numPr>
                          <w:ilvl w:val="0"/>
                          <w:numId w:val="2"/>
                        </w:numPr>
                        <w:spacing w:line="360" w:lineRule="auto"/>
                        <w:rPr>
                          <w:rFonts w:asciiTheme="minorHAnsi" w:hAnsiTheme="minorHAnsi" w:cstheme="minorHAnsi"/>
                        </w:rPr>
                      </w:pPr>
                      <w:r>
                        <w:rPr>
                          <w:rFonts w:asciiTheme="minorHAnsi" w:hAnsiTheme="minorHAnsi" w:cstheme="minorHAnsi"/>
                        </w:rPr>
                        <w:t xml:space="preserve">Odredi mjesto i vrijeme radnje. </w:t>
                      </w:r>
                    </w:p>
                    <w:p w:rsidR="00622A69" w:rsidRDefault="00622A69" w:rsidP="004971B6">
                      <w:pPr>
                        <w:pStyle w:val="Odlomakpopisa"/>
                        <w:numPr>
                          <w:ilvl w:val="0"/>
                          <w:numId w:val="2"/>
                        </w:numPr>
                        <w:spacing w:line="360" w:lineRule="auto"/>
                        <w:ind w:left="426"/>
                        <w:rPr>
                          <w:rFonts w:asciiTheme="minorHAnsi" w:hAnsiTheme="minorHAnsi" w:cstheme="minorHAnsi"/>
                          <w:color w:val="000000" w:themeColor="text1"/>
                        </w:rPr>
                      </w:pPr>
                      <w:r>
                        <w:rPr>
                          <w:rFonts w:asciiTheme="minorHAnsi" w:hAnsiTheme="minorHAnsi" w:cstheme="minorHAnsi"/>
                          <w:color w:val="000000" w:themeColor="text1"/>
                        </w:rPr>
                        <w:t>Koji se likovi pojavljuju u ovome ulomku?</w:t>
                      </w:r>
                    </w:p>
                    <w:p w:rsidR="00622A69" w:rsidRDefault="00622A69" w:rsidP="004971B6">
                      <w:pPr>
                        <w:pStyle w:val="Odlomakpopisa"/>
                        <w:numPr>
                          <w:ilvl w:val="0"/>
                          <w:numId w:val="2"/>
                        </w:numPr>
                        <w:spacing w:line="360" w:lineRule="auto"/>
                        <w:ind w:left="426"/>
                        <w:rPr>
                          <w:rFonts w:asciiTheme="minorHAnsi" w:hAnsiTheme="minorHAnsi" w:cstheme="minorHAnsi"/>
                          <w:color w:val="000000" w:themeColor="text1"/>
                        </w:rPr>
                      </w:pPr>
                      <w:r>
                        <w:rPr>
                          <w:rFonts w:asciiTheme="minorHAnsi" w:hAnsiTheme="minorHAnsi" w:cstheme="minorHAnsi"/>
                          <w:color w:val="000000" w:themeColor="text1"/>
                        </w:rPr>
                        <w:t xml:space="preserve">Karakteriziraj likove. </w:t>
                      </w:r>
                    </w:p>
                    <w:p w:rsidR="00622A69" w:rsidRDefault="00622A69" w:rsidP="004971B6">
                      <w:pPr>
                        <w:pStyle w:val="Odlomakpopisa"/>
                        <w:numPr>
                          <w:ilvl w:val="0"/>
                          <w:numId w:val="2"/>
                        </w:numPr>
                        <w:spacing w:line="360" w:lineRule="auto"/>
                        <w:ind w:left="426"/>
                        <w:rPr>
                          <w:rFonts w:asciiTheme="minorHAnsi" w:hAnsiTheme="minorHAnsi" w:cstheme="minorHAnsi"/>
                          <w:color w:val="000000" w:themeColor="text1"/>
                        </w:rPr>
                      </w:pPr>
                      <w:r>
                        <w:rPr>
                          <w:rFonts w:asciiTheme="minorHAnsi" w:hAnsiTheme="minorHAnsi" w:cstheme="minorHAnsi"/>
                          <w:color w:val="000000" w:themeColor="text1"/>
                        </w:rPr>
                        <w:t xml:space="preserve">Tko je pripovjedač? U kojoj je osobi? </w:t>
                      </w:r>
                    </w:p>
                    <w:p w:rsidR="00A33CD0" w:rsidRDefault="00622A69" w:rsidP="004971B6">
                      <w:pPr>
                        <w:pStyle w:val="Odlomakpopisa"/>
                        <w:numPr>
                          <w:ilvl w:val="0"/>
                          <w:numId w:val="2"/>
                        </w:numPr>
                        <w:spacing w:line="360" w:lineRule="auto"/>
                        <w:ind w:left="426"/>
                        <w:rPr>
                          <w:rFonts w:asciiTheme="minorHAnsi" w:hAnsiTheme="minorHAnsi" w:cstheme="minorHAnsi"/>
                          <w:color w:val="000000" w:themeColor="text1"/>
                        </w:rPr>
                      </w:pPr>
                      <w:r>
                        <w:rPr>
                          <w:rFonts w:asciiTheme="minorHAnsi" w:hAnsiTheme="minorHAnsi" w:cstheme="minorHAnsi"/>
                          <w:color w:val="000000" w:themeColor="text1"/>
                        </w:rPr>
                        <w:t xml:space="preserve">Odredi redoslijed događaja. </w:t>
                      </w:r>
                    </w:p>
                    <w:p w:rsidR="004971B6" w:rsidRPr="00622A69" w:rsidRDefault="004971B6" w:rsidP="00622A69">
                      <w:pPr>
                        <w:spacing w:line="360" w:lineRule="auto"/>
                        <w:ind w:left="66"/>
                        <w:rPr>
                          <w:rFonts w:cstheme="minorHAnsi"/>
                          <w:color w:val="000000" w:themeColor="text1"/>
                        </w:rPr>
                      </w:pPr>
                    </w:p>
                    <w:p w:rsidR="00D53EBD" w:rsidRPr="00CB7AB5" w:rsidRDefault="00D53EBD" w:rsidP="00EA1A19">
                      <w:pPr>
                        <w:spacing w:line="360" w:lineRule="auto"/>
                        <w:ind w:left="426"/>
                        <w:rPr>
                          <w:rFonts w:cstheme="minorHAnsi"/>
                          <w:color w:val="000000" w:themeColor="text1"/>
                        </w:rPr>
                      </w:pPr>
                    </w:p>
                  </w:txbxContent>
                </v:textbox>
              </v:roundrect>
            </w:pict>
          </mc:Fallback>
        </mc:AlternateContent>
      </w:r>
    </w:p>
    <w:p w:rsidR="00EA1A19" w:rsidRDefault="00EA1A19" w:rsidP="0060511B">
      <w:pPr>
        <w:spacing w:after="0"/>
        <w:rPr>
          <w:rStyle w:val="Hiperveza"/>
          <w:color w:val="auto"/>
          <w:sz w:val="24"/>
          <w:szCs w:val="24"/>
          <w:u w:val="none"/>
        </w:rPr>
      </w:pPr>
    </w:p>
    <w:p w:rsidR="00EA1A19" w:rsidRDefault="00EA1A19" w:rsidP="0060511B">
      <w:pPr>
        <w:spacing w:after="0"/>
        <w:rPr>
          <w:rStyle w:val="Hiperveza"/>
          <w:color w:val="auto"/>
          <w:sz w:val="24"/>
          <w:szCs w:val="24"/>
          <w:u w:val="none"/>
        </w:rPr>
      </w:pPr>
    </w:p>
    <w:p w:rsidR="00EA1A19" w:rsidRDefault="00EA1A19" w:rsidP="0060511B">
      <w:pPr>
        <w:spacing w:after="0"/>
        <w:rPr>
          <w:rStyle w:val="Hiperveza"/>
          <w:color w:val="auto"/>
          <w:sz w:val="24"/>
          <w:szCs w:val="24"/>
          <w:u w:val="none"/>
        </w:rPr>
      </w:pPr>
    </w:p>
    <w:p w:rsidR="00EA1A19" w:rsidRDefault="00EA1A19" w:rsidP="0060511B">
      <w:pPr>
        <w:spacing w:after="0"/>
        <w:rPr>
          <w:rStyle w:val="Hiperveza"/>
          <w:color w:val="auto"/>
          <w:sz w:val="24"/>
          <w:szCs w:val="24"/>
          <w:u w:val="none"/>
        </w:rPr>
      </w:pPr>
    </w:p>
    <w:p w:rsidR="00EA1A19" w:rsidRDefault="00EA1A19" w:rsidP="0060511B">
      <w:pPr>
        <w:spacing w:after="0"/>
        <w:rPr>
          <w:rStyle w:val="Hiperveza"/>
          <w:color w:val="auto"/>
          <w:sz w:val="24"/>
          <w:szCs w:val="24"/>
          <w:u w:val="none"/>
        </w:rPr>
      </w:pPr>
    </w:p>
    <w:p w:rsidR="00EA1A19" w:rsidRDefault="00EA1A19" w:rsidP="0060511B">
      <w:pPr>
        <w:spacing w:after="0"/>
        <w:rPr>
          <w:rStyle w:val="Hiperveza"/>
          <w:color w:val="auto"/>
          <w:sz w:val="24"/>
          <w:szCs w:val="24"/>
          <w:u w:val="none"/>
        </w:rPr>
      </w:pPr>
    </w:p>
    <w:p w:rsidR="00EA1A19" w:rsidRDefault="00EA1A19" w:rsidP="0060511B">
      <w:pPr>
        <w:spacing w:after="0"/>
        <w:rPr>
          <w:rStyle w:val="Hiperveza"/>
          <w:color w:val="auto"/>
          <w:sz w:val="24"/>
          <w:szCs w:val="24"/>
          <w:u w:val="none"/>
        </w:rPr>
      </w:pPr>
    </w:p>
    <w:p w:rsidR="00EA1A19" w:rsidRDefault="00EA1A19" w:rsidP="0060511B">
      <w:pPr>
        <w:spacing w:after="0"/>
        <w:rPr>
          <w:rStyle w:val="Hiperveza"/>
          <w:color w:val="auto"/>
          <w:sz w:val="24"/>
          <w:szCs w:val="24"/>
          <w:u w:val="none"/>
        </w:rPr>
      </w:pPr>
    </w:p>
    <w:p w:rsidR="00EA1A19" w:rsidRDefault="00EA1A19" w:rsidP="0060511B">
      <w:pPr>
        <w:spacing w:after="0"/>
        <w:rPr>
          <w:rStyle w:val="Hiperveza"/>
          <w:color w:val="auto"/>
          <w:sz w:val="24"/>
          <w:szCs w:val="24"/>
          <w:u w:val="none"/>
        </w:rPr>
      </w:pPr>
    </w:p>
    <w:p w:rsidR="00DF7DAF" w:rsidRPr="00DF7DAF" w:rsidRDefault="00DF7DAF" w:rsidP="00DF7DAF">
      <w:pPr>
        <w:rPr>
          <w:sz w:val="48"/>
        </w:rPr>
      </w:pPr>
    </w:p>
    <w:p w:rsidR="00EA1A19" w:rsidRDefault="00EA1A19" w:rsidP="0060511B">
      <w:pPr>
        <w:spacing w:after="0"/>
        <w:rPr>
          <w:rStyle w:val="Hiperveza"/>
          <w:color w:val="auto"/>
          <w:sz w:val="24"/>
          <w:szCs w:val="24"/>
          <w:u w:val="none"/>
        </w:rPr>
      </w:pPr>
    </w:p>
    <w:p w:rsidR="00A33CD0" w:rsidRPr="00D92695" w:rsidRDefault="00A33CD0" w:rsidP="00D92695">
      <w:pPr>
        <w:spacing w:after="0" w:line="360" w:lineRule="auto"/>
        <w:rPr>
          <w:rFonts w:cstheme="minorHAnsi"/>
          <w:sz w:val="24"/>
          <w:szCs w:val="24"/>
        </w:rPr>
      </w:pPr>
    </w:p>
    <w:p w:rsidR="00CB7AB5" w:rsidRPr="00D92695" w:rsidRDefault="00CB7AB5" w:rsidP="00D92695">
      <w:pPr>
        <w:shd w:val="clear" w:color="auto" w:fill="78B832"/>
        <w:spacing w:line="360" w:lineRule="auto"/>
        <w:rPr>
          <w:rFonts w:cstheme="minorHAnsi"/>
          <w:b/>
          <w:color w:val="FFFFFF" w:themeColor="background1"/>
          <w:sz w:val="24"/>
          <w:szCs w:val="24"/>
        </w:rPr>
      </w:pPr>
      <w:r w:rsidRPr="00D92695">
        <w:rPr>
          <w:rFonts w:cstheme="minorHAnsi"/>
          <w:b/>
          <w:color w:val="FFFFFF" w:themeColor="background1"/>
          <w:sz w:val="24"/>
          <w:szCs w:val="24"/>
        </w:rPr>
        <w:lastRenderedPageBreak/>
        <w:t xml:space="preserve">5. aktivnost – </w:t>
      </w:r>
      <w:r w:rsidR="00A34736" w:rsidRPr="00D92695">
        <w:rPr>
          <w:rFonts w:cstheme="minorHAnsi"/>
          <w:b/>
          <w:color w:val="FFFFFF" w:themeColor="background1"/>
          <w:sz w:val="24"/>
          <w:szCs w:val="24"/>
        </w:rPr>
        <w:t>rješavanje digitalnih zadataka</w:t>
      </w:r>
    </w:p>
    <w:p w:rsidR="00EA1A19" w:rsidRPr="00D92695" w:rsidRDefault="00CB7AB5" w:rsidP="00D92695">
      <w:pPr>
        <w:spacing w:after="0" w:line="360" w:lineRule="auto"/>
        <w:rPr>
          <w:rStyle w:val="Hiperveza"/>
          <w:rFonts w:cstheme="minorHAnsi"/>
          <w:color w:val="auto"/>
          <w:sz w:val="24"/>
          <w:szCs w:val="24"/>
          <w:u w:val="none"/>
        </w:rPr>
      </w:pPr>
      <w:r w:rsidRPr="00D92695">
        <w:rPr>
          <w:rFonts w:cstheme="minorHAnsi"/>
          <w:sz w:val="24"/>
          <w:szCs w:val="24"/>
        </w:rPr>
        <w:t>Na poveznici</w:t>
      </w:r>
      <w:r w:rsidR="0062104A" w:rsidRPr="00D92695">
        <w:rPr>
          <w:rFonts w:cstheme="minorHAnsi"/>
          <w:sz w:val="24"/>
          <w:szCs w:val="24"/>
        </w:rPr>
        <w:t xml:space="preserve"> </w:t>
      </w:r>
      <w:hyperlink r:id="rId13" w:history="1">
        <w:r w:rsidR="00622A69" w:rsidRPr="00206D1C">
          <w:rPr>
            <w:rStyle w:val="Hiperveza"/>
            <w:rFonts w:cstheme="minorHAnsi"/>
            <w:sz w:val="24"/>
            <w:szCs w:val="24"/>
          </w:rPr>
          <w:t>https://www.e-sfera.hr/dodatni-digitalni-sadrzaji/e5db6785-4713-4eb9-9f48-0096398668de/</w:t>
        </w:r>
      </w:hyperlink>
      <w:r w:rsidR="00622A69">
        <w:rPr>
          <w:rStyle w:val="Hiperveza"/>
          <w:rFonts w:cstheme="minorHAnsi"/>
          <w:sz w:val="24"/>
          <w:szCs w:val="24"/>
        </w:rPr>
        <w:t xml:space="preserve"> </w:t>
      </w:r>
      <w:r w:rsidRPr="00D92695">
        <w:rPr>
          <w:rFonts w:cstheme="minorHAnsi"/>
          <w:sz w:val="24"/>
          <w:szCs w:val="24"/>
        </w:rPr>
        <w:t xml:space="preserve">u digitalnome udžbeniku, u rubrici </w:t>
      </w:r>
      <w:r w:rsidRPr="00D92695">
        <w:rPr>
          <w:rFonts w:cstheme="minorHAnsi"/>
          <w:i/>
          <w:iCs/>
          <w:sz w:val="24"/>
          <w:szCs w:val="24"/>
        </w:rPr>
        <w:t>Umjetnost riječi</w:t>
      </w:r>
      <w:r w:rsidR="00622A69">
        <w:rPr>
          <w:rFonts w:cstheme="minorHAnsi"/>
          <w:sz w:val="24"/>
          <w:szCs w:val="24"/>
        </w:rPr>
        <w:t xml:space="preserve">, riješi sva tri kviza. Nakon toga pogledaj kako izgleda Muzej H. Ch. Andresena (poveznica: </w:t>
      </w:r>
      <w:hyperlink r:id="rId14" w:history="1">
        <w:r w:rsidR="00622A69" w:rsidRPr="00206D1C">
          <w:rPr>
            <w:rStyle w:val="Hiperveza"/>
            <w:rFonts w:cstheme="minorHAnsi"/>
            <w:sz w:val="24"/>
            <w:szCs w:val="24"/>
          </w:rPr>
          <w:t>http://andersen.odensebysmuseer.dk/rundtur/</w:t>
        </w:r>
      </w:hyperlink>
      <w:r w:rsidR="00622A69">
        <w:rPr>
          <w:rFonts w:cstheme="minorHAnsi"/>
          <w:sz w:val="24"/>
          <w:szCs w:val="24"/>
        </w:rPr>
        <w:t xml:space="preserve"> ).</w:t>
      </w:r>
    </w:p>
    <w:p w:rsidR="00EA1A19" w:rsidRPr="00D92695" w:rsidRDefault="00EA1A19" w:rsidP="00D92695">
      <w:pPr>
        <w:spacing w:after="0" w:line="360" w:lineRule="auto"/>
        <w:rPr>
          <w:rStyle w:val="Hiperveza"/>
          <w:rFonts w:cstheme="minorHAnsi"/>
          <w:color w:val="auto"/>
          <w:sz w:val="24"/>
          <w:szCs w:val="24"/>
          <w:u w:val="none"/>
        </w:rPr>
      </w:pPr>
    </w:p>
    <w:p w:rsidR="00EA1A19" w:rsidRPr="00D92695" w:rsidRDefault="00EA1A19" w:rsidP="00D92695">
      <w:pPr>
        <w:spacing w:after="0" w:line="360" w:lineRule="auto"/>
        <w:rPr>
          <w:rStyle w:val="Hiperveza"/>
          <w:rFonts w:cstheme="minorHAnsi"/>
          <w:color w:val="auto"/>
          <w:sz w:val="24"/>
          <w:szCs w:val="24"/>
          <w:u w:val="none"/>
        </w:rPr>
      </w:pPr>
      <w:bookmarkStart w:id="4" w:name="_Hlk52823148"/>
    </w:p>
    <w:p w:rsidR="00A34736" w:rsidRPr="00D92695" w:rsidRDefault="00A33CD0" w:rsidP="00D92695">
      <w:pPr>
        <w:shd w:val="clear" w:color="auto" w:fill="78B832"/>
        <w:spacing w:line="360" w:lineRule="auto"/>
        <w:rPr>
          <w:rFonts w:cstheme="minorHAnsi"/>
          <w:b/>
          <w:color w:val="FFFFFF" w:themeColor="background1"/>
          <w:sz w:val="24"/>
          <w:szCs w:val="24"/>
        </w:rPr>
      </w:pPr>
      <w:r w:rsidRPr="00D92695">
        <w:rPr>
          <w:rFonts w:cstheme="minorHAnsi"/>
          <w:b/>
          <w:color w:val="FFFFFF" w:themeColor="background1"/>
          <w:sz w:val="24"/>
          <w:szCs w:val="24"/>
        </w:rPr>
        <w:t>6</w:t>
      </w:r>
      <w:r w:rsidR="00A34736" w:rsidRPr="00D92695">
        <w:rPr>
          <w:rFonts w:cstheme="minorHAnsi"/>
          <w:b/>
          <w:color w:val="FFFFFF" w:themeColor="background1"/>
          <w:sz w:val="24"/>
          <w:szCs w:val="24"/>
        </w:rPr>
        <w:t>. aktivnost – stvaralački zadatak</w:t>
      </w:r>
    </w:p>
    <w:bookmarkEnd w:id="4"/>
    <w:p w:rsidR="002B0339" w:rsidRPr="002B297B" w:rsidRDefault="00A33CD0" w:rsidP="00D92695">
      <w:pPr>
        <w:spacing w:line="360" w:lineRule="auto"/>
        <w:rPr>
          <w:rFonts w:cstheme="minorHAnsi"/>
          <w:sz w:val="24"/>
          <w:szCs w:val="24"/>
          <w:lang w:eastAsia="hr-HR"/>
        </w:rPr>
      </w:pPr>
      <w:r w:rsidRPr="00D92695">
        <w:rPr>
          <w:rFonts w:cstheme="minorHAnsi"/>
          <w:sz w:val="24"/>
          <w:szCs w:val="24"/>
          <w:lang w:eastAsia="hr-HR"/>
        </w:rPr>
        <w:t xml:space="preserve">Riješi </w:t>
      </w:r>
      <w:r w:rsidR="00622A69">
        <w:rPr>
          <w:rFonts w:cstheme="minorHAnsi"/>
          <w:sz w:val="24"/>
          <w:szCs w:val="24"/>
          <w:lang w:eastAsia="hr-HR"/>
        </w:rPr>
        <w:t xml:space="preserve">1. i </w:t>
      </w:r>
      <w:r w:rsidRPr="00D92695">
        <w:rPr>
          <w:rFonts w:cstheme="minorHAnsi"/>
          <w:sz w:val="24"/>
          <w:szCs w:val="24"/>
          <w:lang w:eastAsia="hr-HR"/>
        </w:rPr>
        <w:t xml:space="preserve">2. zadatak u rubrici </w:t>
      </w:r>
      <w:r w:rsidRPr="00D92695">
        <w:rPr>
          <w:rFonts w:cstheme="minorHAnsi"/>
          <w:i/>
          <w:sz w:val="24"/>
          <w:szCs w:val="24"/>
          <w:lang w:eastAsia="hr-HR"/>
        </w:rPr>
        <w:t xml:space="preserve">Izaberi po svojoj mjeri. </w:t>
      </w:r>
      <w:r w:rsidR="002B297B">
        <w:rPr>
          <w:rFonts w:cstheme="minorHAnsi"/>
          <w:sz w:val="24"/>
          <w:szCs w:val="24"/>
          <w:lang w:eastAsia="hr-HR"/>
        </w:rPr>
        <w:t xml:space="preserve">Nacrtaj kartu koju je Gerdi dala čarobnica. Napiši imena mjesta kroz koja Gerda mora proći. Zatim zamisli jedan nestvarni lik koji je Gerda srela tijekom potrage za Kayom.  Nadjeni mu ime, opiši njegov izgled i navedi njegove čudesne moći. </w:t>
      </w:r>
      <w:bookmarkStart w:id="5" w:name="_GoBack"/>
      <w:bookmarkEnd w:id="5"/>
    </w:p>
    <w:sectPr w:rsidR="002B0339" w:rsidRPr="002B297B" w:rsidSect="009E1A1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3390C"/>
    <w:multiLevelType w:val="hybridMultilevel"/>
    <w:tmpl w:val="2E2CADF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6B3102F"/>
    <w:multiLevelType w:val="hybridMultilevel"/>
    <w:tmpl w:val="7DE40DE8"/>
    <w:lvl w:ilvl="0" w:tplc="041A000F">
      <w:start w:val="1"/>
      <w:numFmt w:val="decimal"/>
      <w:lvlText w:val="%1."/>
      <w:lvlJc w:val="left"/>
      <w:pPr>
        <w:ind w:left="9008" w:hanging="360"/>
      </w:pPr>
      <w:rPr>
        <w:rFonts w:hint="default"/>
      </w:rPr>
    </w:lvl>
    <w:lvl w:ilvl="1" w:tplc="041A0019" w:tentative="1">
      <w:start w:val="1"/>
      <w:numFmt w:val="lowerLetter"/>
      <w:lvlText w:val="%2."/>
      <w:lvlJc w:val="left"/>
      <w:pPr>
        <w:ind w:left="9804" w:hanging="360"/>
      </w:pPr>
    </w:lvl>
    <w:lvl w:ilvl="2" w:tplc="041A001B" w:tentative="1">
      <w:start w:val="1"/>
      <w:numFmt w:val="lowerRoman"/>
      <w:lvlText w:val="%3."/>
      <w:lvlJc w:val="right"/>
      <w:pPr>
        <w:ind w:left="10524" w:hanging="180"/>
      </w:pPr>
    </w:lvl>
    <w:lvl w:ilvl="3" w:tplc="041A000F" w:tentative="1">
      <w:start w:val="1"/>
      <w:numFmt w:val="decimal"/>
      <w:lvlText w:val="%4."/>
      <w:lvlJc w:val="left"/>
      <w:pPr>
        <w:ind w:left="11244" w:hanging="360"/>
      </w:pPr>
    </w:lvl>
    <w:lvl w:ilvl="4" w:tplc="041A0019" w:tentative="1">
      <w:start w:val="1"/>
      <w:numFmt w:val="lowerLetter"/>
      <w:lvlText w:val="%5."/>
      <w:lvlJc w:val="left"/>
      <w:pPr>
        <w:ind w:left="11964" w:hanging="360"/>
      </w:pPr>
    </w:lvl>
    <w:lvl w:ilvl="5" w:tplc="041A001B" w:tentative="1">
      <w:start w:val="1"/>
      <w:numFmt w:val="lowerRoman"/>
      <w:lvlText w:val="%6."/>
      <w:lvlJc w:val="right"/>
      <w:pPr>
        <w:ind w:left="12684" w:hanging="180"/>
      </w:pPr>
    </w:lvl>
    <w:lvl w:ilvl="6" w:tplc="041A000F" w:tentative="1">
      <w:start w:val="1"/>
      <w:numFmt w:val="decimal"/>
      <w:lvlText w:val="%7."/>
      <w:lvlJc w:val="left"/>
      <w:pPr>
        <w:ind w:left="13404" w:hanging="360"/>
      </w:pPr>
    </w:lvl>
    <w:lvl w:ilvl="7" w:tplc="041A0019" w:tentative="1">
      <w:start w:val="1"/>
      <w:numFmt w:val="lowerLetter"/>
      <w:lvlText w:val="%8."/>
      <w:lvlJc w:val="left"/>
      <w:pPr>
        <w:ind w:left="14124" w:hanging="360"/>
      </w:pPr>
    </w:lvl>
    <w:lvl w:ilvl="8" w:tplc="041A001B" w:tentative="1">
      <w:start w:val="1"/>
      <w:numFmt w:val="lowerRoman"/>
      <w:lvlText w:val="%9."/>
      <w:lvlJc w:val="right"/>
      <w:pPr>
        <w:ind w:left="14844" w:hanging="180"/>
      </w:pPr>
    </w:lvl>
  </w:abstractNum>
  <w:abstractNum w:abstractNumId="2" w15:restartNumberingAfterBreak="0">
    <w:nsid w:val="2E984547"/>
    <w:multiLevelType w:val="hybridMultilevel"/>
    <w:tmpl w:val="E200D2BE"/>
    <w:lvl w:ilvl="0" w:tplc="701685F8">
      <w:start w:val="1"/>
      <w:numFmt w:val="bullet"/>
      <w:lvlText w:val="•"/>
      <w:lvlJc w:val="left"/>
      <w:pPr>
        <w:tabs>
          <w:tab w:val="num" w:pos="720"/>
        </w:tabs>
        <w:ind w:left="720" w:hanging="360"/>
      </w:pPr>
      <w:rPr>
        <w:rFonts w:ascii="Times New Roman" w:hAnsi="Times New Roman" w:hint="default"/>
      </w:rPr>
    </w:lvl>
    <w:lvl w:ilvl="1" w:tplc="EA5EBAE0" w:tentative="1">
      <w:start w:val="1"/>
      <w:numFmt w:val="bullet"/>
      <w:lvlText w:val="•"/>
      <w:lvlJc w:val="left"/>
      <w:pPr>
        <w:tabs>
          <w:tab w:val="num" w:pos="1440"/>
        </w:tabs>
        <w:ind w:left="1440" w:hanging="360"/>
      </w:pPr>
      <w:rPr>
        <w:rFonts w:ascii="Times New Roman" w:hAnsi="Times New Roman" w:hint="default"/>
      </w:rPr>
    </w:lvl>
    <w:lvl w:ilvl="2" w:tplc="9992FD46" w:tentative="1">
      <w:start w:val="1"/>
      <w:numFmt w:val="bullet"/>
      <w:lvlText w:val="•"/>
      <w:lvlJc w:val="left"/>
      <w:pPr>
        <w:tabs>
          <w:tab w:val="num" w:pos="2160"/>
        </w:tabs>
        <w:ind w:left="2160" w:hanging="360"/>
      </w:pPr>
      <w:rPr>
        <w:rFonts w:ascii="Times New Roman" w:hAnsi="Times New Roman" w:hint="default"/>
      </w:rPr>
    </w:lvl>
    <w:lvl w:ilvl="3" w:tplc="20A4A766" w:tentative="1">
      <w:start w:val="1"/>
      <w:numFmt w:val="bullet"/>
      <w:lvlText w:val="•"/>
      <w:lvlJc w:val="left"/>
      <w:pPr>
        <w:tabs>
          <w:tab w:val="num" w:pos="2880"/>
        </w:tabs>
        <w:ind w:left="2880" w:hanging="360"/>
      </w:pPr>
      <w:rPr>
        <w:rFonts w:ascii="Times New Roman" w:hAnsi="Times New Roman" w:hint="default"/>
      </w:rPr>
    </w:lvl>
    <w:lvl w:ilvl="4" w:tplc="9516F70A" w:tentative="1">
      <w:start w:val="1"/>
      <w:numFmt w:val="bullet"/>
      <w:lvlText w:val="•"/>
      <w:lvlJc w:val="left"/>
      <w:pPr>
        <w:tabs>
          <w:tab w:val="num" w:pos="3600"/>
        </w:tabs>
        <w:ind w:left="3600" w:hanging="360"/>
      </w:pPr>
      <w:rPr>
        <w:rFonts w:ascii="Times New Roman" w:hAnsi="Times New Roman" w:hint="default"/>
      </w:rPr>
    </w:lvl>
    <w:lvl w:ilvl="5" w:tplc="029C7806" w:tentative="1">
      <w:start w:val="1"/>
      <w:numFmt w:val="bullet"/>
      <w:lvlText w:val="•"/>
      <w:lvlJc w:val="left"/>
      <w:pPr>
        <w:tabs>
          <w:tab w:val="num" w:pos="4320"/>
        </w:tabs>
        <w:ind w:left="4320" w:hanging="360"/>
      </w:pPr>
      <w:rPr>
        <w:rFonts w:ascii="Times New Roman" w:hAnsi="Times New Roman" w:hint="default"/>
      </w:rPr>
    </w:lvl>
    <w:lvl w:ilvl="6" w:tplc="E012CD24" w:tentative="1">
      <w:start w:val="1"/>
      <w:numFmt w:val="bullet"/>
      <w:lvlText w:val="•"/>
      <w:lvlJc w:val="left"/>
      <w:pPr>
        <w:tabs>
          <w:tab w:val="num" w:pos="5040"/>
        </w:tabs>
        <w:ind w:left="5040" w:hanging="360"/>
      </w:pPr>
      <w:rPr>
        <w:rFonts w:ascii="Times New Roman" w:hAnsi="Times New Roman" w:hint="default"/>
      </w:rPr>
    </w:lvl>
    <w:lvl w:ilvl="7" w:tplc="8EC81922" w:tentative="1">
      <w:start w:val="1"/>
      <w:numFmt w:val="bullet"/>
      <w:lvlText w:val="•"/>
      <w:lvlJc w:val="left"/>
      <w:pPr>
        <w:tabs>
          <w:tab w:val="num" w:pos="5760"/>
        </w:tabs>
        <w:ind w:left="5760" w:hanging="360"/>
      </w:pPr>
      <w:rPr>
        <w:rFonts w:ascii="Times New Roman" w:hAnsi="Times New Roman" w:hint="default"/>
      </w:rPr>
    </w:lvl>
    <w:lvl w:ilvl="8" w:tplc="96DE5EE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3ABC09AB"/>
    <w:multiLevelType w:val="hybridMultilevel"/>
    <w:tmpl w:val="695EABB4"/>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434A2554"/>
    <w:multiLevelType w:val="hybridMultilevel"/>
    <w:tmpl w:val="94C01AE6"/>
    <w:lvl w:ilvl="0" w:tplc="041A0001">
      <w:start w:val="1"/>
      <w:numFmt w:val="bullet"/>
      <w:lvlText w:val=""/>
      <w:lvlJc w:val="left"/>
      <w:pPr>
        <w:ind w:left="502" w:hanging="360"/>
      </w:pPr>
      <w:rPr>
        <w:rFonts w:ascii="Symbol" w:hAnsi="Symbol" w:hint="default"/>
      </w:rPr>
    </w:lvl>
    <w:lvl w:ilvl="1" w:tplc="041A0003" w:tentative="1">
      <w:start w:val="1"/>
      <w:numFmt w:val="bullet"/>
      <w:lvlText w:val="o"/>
      <w:lvlJc w:val="left"/>
      <w:pPr>
        <w:ind w:left="1222" w:hanging="360"/>
      </w:pPr>
      <w:rPr>
        <w:rFonts w:ascii="Courier New" w:hAnsi="Courier New" w:cs="Courier New" w:hint="default"/>
      </w:rPr>
    </w:lvl>
    <w:lvl w:ilvl="2" w:tplc="041A0005" w:tentative="1">
      <w:start w:val="1"/>
      <w:numFmt w:val="bullet"/>
      <w:lvlText w:val=""/>
      <w:lvlJc w:val="left"/>
      <w:pPr>
        <w:ind w:left="1942" w:hanging="360"/>
      </w:pPr>
      <w:rPr>
        <w:rFonts w:ascii="Wingdings" w:hAnsi="Wingdings" w:hint="default"/>
      </w:rPr>
    </w:lvl>
    <w:lvl w:ilvl="3" w:tplc="041A0001" w:tentative="1">
      <w:start w:val="1"/>
      <w:numFmt w:val="bullet"/>
      <w:lvlText w:val=""/>
      <w:lvlJc w:val="left"/>
      <w:pPr>
        <w:ind w:left="2662" w:hanging="360"/>
      </w:pPr>
      <w:rPr>
        <w:rFonts w:ascii="Symbol" w:hAnsi="Symbol" w:hint="default"/>
      </w:rPr>
    </w:lvl>
    <w:lvl w:ilvl="4" w:tplc="041A0003" w:tentative="1">
      <w:start w:val="1"/>
      <w:numFmt w:val="bullet"/>
      <w:lvlText w:val="o"/>
      <w:lvlJc w:val="left"/>
      <w:pPr>
        <w:ind w:left="3382" w:hanging="360"/>
      </w:pPr>
      <w:rPr>
        <w:rFonts w:ascii="Courier New" w:hAnsi="Courier New" w:cs="Courier New" w:hint="default"/>
      </w:rPr>
    </w:lvl>
    <w:lvl w:ilvl="5" w:tplc="041A0005" w:tentative="1">
      <w:start w:val="1"/>
      <w:numFmt w:val="bullet"/>
      <w:lvlText w:val=""/>
      <w:lvlJc w:val="left"/>
      <w:pPr>
        <w:ind w:left="4102" w:hanging="360"/>
      </w:pPr>
      <w:rPr>
        <w:rFonts w:ascii="Wingdings" w:hAnsi="Wingdings" w:hint="default"/>
      </w:rPr>
    </w:lvl>
    <w:lvl w:ilvl="6" w:tplc="041A0001" w:tentative="1">
      <w:start w:val="1"/>
      <w:numFmt w:val="bullet"/>
      <w:lvlText w:val=""/>
      <w:lvlJc w:val="left"/>
      <w:pPr>
        <w:ind w:left="4822" w:hanging="360"/>
      </w:pPr>
      <w:rPr>
        <w:rFonts w:ascii="Symbol" w:hAnsi="Symbol" w:hint="default"/>
      </w:rPr>
    </w:lvl>
    <w:lvl w:ilvl="7" w:tplc="041A0003" w:tentative="1">
      <w:start w:val="1"/>
      <w:numFmt w:val="bullet"/>
      <w:lvlText w:val="o"/>
      <w:lvlJc w:val="left"/>
      <w:pPr>
        <w:ind w:left="5542" w:hanging="360"/>
      </w:pPr>
      <w:rPr>
        <w:rFonts w:ascii="Courier New" w:hAnsi="Courier New" w:cs="Courier New" w:hint="default"/>
      </w:rPr>
    </w:lvl>
    <w:lvl w:ilvl="8" w:tplc="041A0005" w:tentative="1">
      <w:start w:val="1"/>
      <w:numFmt w:val="bullet"/>
      <w:lvlText w:val=""/>
      <w:lvlJc w:val="left"/>
      <w:pPr>
        <w:ind w:left="6262" w:hanging="360"/>
      </w:pPr>
      <w:rPr>
        <w:rFonts w:ascii="Wingdings" w:hAnsi="Wingdings" w:hint="default"/>
      </w:rPr>
    </w:lvl>
  </w:abstractNum>
  <w:abstractNum w:abstractNumId="5" w15:restartNumberingAfterBreak="0">
    <w:nsid w:val="56D865D6"/>
    <w:multiLevelType w:val="hybridMultilevel"/>
    <w:tmpl w:val="144037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5E860F37"/>
    <w:multiLevelType w:val="hybridMultilevel"/>
    <w:tmpl w:val="59403F14"/>
    <w:lvl w:ilvl="0" w:tplc="B8B20EC2">
      <w:start w:val="1"/>
      <w:numFmt w:val="bullet"/>
      <w:lvlText w:val=""/>
      <w:lvlJc w:val="left"/>
      <w:pPr>
        <w:ind w:left="360" w:hanging="360"/>
      </w:pPr>
      <w:rPr>
        <w:rFonts w:ascii="Wingdings" w:hAnsi="Wingdings" w:hint="default"/>
        <w:color w:val="FF9933"/>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7A4B687A"/>
    <w:multiLevelType w:val="hybridMultilevel"/>
    <w:tmpl w:val="F6ACA8D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
  </w:num>
  <w:num w:numId="4">
    <w:abstractNumId w:val="3"/>
  </w:num>
  <w:num w:numId="5">
    <w:abstractNumId w:val="0"/>
  </w:num>
  <w:num w:numId="6">
    <w:abstractNumId w:val="2"/>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7E8"/>
    <w:rsid w:val="00013255"/>
    <w:rsid w:val="000874B6"/>
    <w:rsid w:val="000A3DE1"/>
    <w:rsid w:val="000A55B2"/>
    <w:rsid w:val="000B4683"/>
    <w:rsid w:val="000C6D7E"/>
    <w:rsid w:val="000E462C"/>
    <w:rsid w:val="000E7E73"/>
    <w:rsid w:val="000F35E5"/>
    <w:rsid w:val="0017383C"/>
    <w:rsid w:val="00190668"/>
    <w:rsid w:val="001F6719"/>
    <w:rsid w:val="002033D3"/>
    <w:rsid w:val="002038F3"/>
    <w:rsid w:val="0022444C"/>
    <w:rsid w:val="00293514"/>
    <w:rsid w:val="002B0339"/>
    <w:rsid w:val="002B297B"/>
    <w:rsid w:val="002B6329"/>
    <w:rsid w:val="002B7D09"/>
    <w:rsid w:val="002E248C"/>
    <w:rsid w:val="00304850"/>
    <w:rsid w:val="00305372"/>
    <w:rsid w:val="00320F01"/>
    <w:rsid w:val="00325254"/>
    <w:rsid w:val="00332DF8"/>
    <w:rsid w:val="00355CDE"/>
    <w:rsid w:val="003847E8"/>
    <w:rsid w:val="003F3732"/>
    <w:rsid w:val="004971B6"/>
    <w:rsid w:val="004A1D80"/>
    <w:rsid w:val="004F42AC"/>
    <w:rsid w:val="0051497D"/>
    <w:rsid w:val="00555B54"/>
    <w:rsid w:val="0057108A"/>
    <w:rsid w:val="0059496D"/>
    <w:rsid w:val="005E6072"/>
    <w:rsid w:val="0060511B"/>
    <w:rsid w:val="0062104A"/>
    <w:rsid w:val="00622A69"/>
    <w:rsid w:val="006422B2"/>
    <w:rsid w:val="00660622"/>
    <w:rsid w:val="00670812"/>
    <w:rsid w:val="006B5A5A"/>
    <w:rsid w:val="006F5A06"/>
    <w:rsid w:val="00712948"/>
    <w:rsid w:val="00715C2F"/>
    <w:rsid w:val="00736034"/>
    <w:rsid w:val="0075005E"/>
    <w:rsid w:val="00771C1D"/>
    <w:rsid w:val="007869EB"/>
    <w:rsid w:val="00793BB4"/>
    <w:rsid w:val="007C0C7A"/>
    <w:rsid w:val="008364BD"/>
    <w:rsid w:val="00850B9E"/>
    <w:rsid w:val="00872185"/>
    <w:rsid w:val="008B786A"/>
    <w:rsid w:val="009025B6"/>
    <w:rsid w:val="009D246D"/>
    <w:rsid w:val="009E1A12"/>
    <w:rsid w:val="00A03EEF"/>
    <w:rsid w:val="00A11709"/>
    <w:rsid w:val="00A33CD0"/>
    <w:rsid w:val="00A34736"/>
    <w:rsid w:val="00A370A0"/>
    <w:rsid w:val="00A44EF1"/>
    <w:rsid w:val="00AA1C81"/>
    <w:rsid w:val="00AA6A41"/>
    <w:rsid w:val="00AD0874"/>
    <w:rsid w:val="00AD2EF6"/>
    <w:rsid w:val="00B54707"/>
    <w:rsid w:val="00B70252"/>
    <w:rsid w:val="00B71674"/>
    <w:rsid w:val="00B852B1"/>
    <w:rsid w:val="00BA1A89"/>
    <w:rsid w:val="00BF1E97"/>
    <w:rsid w:val="00C335D9"/>
    <w:rsid w:val="00C70DE5"/>
    <w:rsid w:val="00CA3BE9"/>
    <w:rsid w:val="00CB7AB5"/>
    <w:rsid w:val="00CE2259"/>
    <w:rsid w:val="00D01647"/>
    <w:rsid w:val="00D306DD"/>
    <w:rsid w:val="00D53EBD"/>
    <w:rsid w:val="00D72E53"/>
    <w:rsid w:val="00D92695"/>
    <w:rsid w:val="00D95793"/>
    <w:rsid w:val="00D96A5A"/>
    <w:rsid w:val="00DA02DA"/>
    <w:rsid w:val="00DB057F"/>
    <w:rsid w:val="00DF7DAF"/>
    <w:rsid w:val="00E04909"/>
    <w:rsid w:val="00E448B0"/>
    <w:rsid w:val="00E5352B"/>
    <w:rsid w:val="00E72042"/>
    <w:rsid w:val="00EA1A19"/>
    <w:rsid w:val="00EE497E"/>
    <w:rsid w:val="00EF311F"/>
    <w:rsid w:val="00F01389"/>
    <w:rsid w:val="00F77E89"/>
    <w:rsid w:val="00F87F84"/>
    <w:rsid w:val="00FB7325"/>
    <w:rsid w:val="00FE59D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E83D0"/>
  <w15:docId w15:val="{8D7E0214-C054-4B20-A932-ED17ACE22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3CD0"/>
    <w:pPr>
      <w:spacing w:line="256" w:lineRule="auto"/>
    </w:pPr>
    <w:rPr>
      <w:noProo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2B7D09"/>
    <w:pPr>
      <w:spacing w:after="0" w:line="240" w:lineRule="auto"/>
    </w:pPr>
    <w:rPr>
      <w:noProof/>
    </w:rPr>
  </w:style>
  <w:style w:type="paragraph" w:styleId="Odlomakpopisa">
    <w:name w:val="List Paragraph"/>
    <w:basedOn w:val="Normal"/>
    <w:uiPriority w:val="34"/>
    <w:qFormat/>
    <w:rsid w:val="002B7D09"/>
    <w:pPr>
      <w:spacing w:after="0" w:line="240" w:lineRule="auto"/>
      <w:ind w:left="720"/>
      <w:contextualSpacing/>
    </w:pPr>
    <w:rPr>
      <w:rFonts w:ascii="Times New Roman" w:eastAsia="Times New Roman" w:hAnsi="Times New Roman" w:cs="Times New Roman"/>
      <w:noProof w:val="0"/>
      <w:sz w:val="24"/>
      <w:szCs w:val="24"/>
      <w:lang w:eastAsia="hr-HR"/>
    </w:rPr>
  </w:style>
  <w:style w:type="character" w:styleId="Hiperveza">
    <w:name w:val="Hyperlink"/>
    <w:basedOn w:val="Zadanifontodlomka"/>
    <w:uiPriority w:val="99"/>
    <w:unhideWhenUsed/>
    <w:rsid w:val="000E462C"/>
    <w:rPr>
      <w:color w:val="0000FF"/>
      <w:u w:val="single"/>
    </w:rPr>
  </w:style>
  <w:style w:type="character" w:customStyle="1" w:styleId="Nerijeenospominjanje1">
    <w:name w:val="Neriješeno spominjanje1"/>
    <w:basedOn w:val="Zadanifontodlomka"/>
    <w:uiPriority w:val="99"/>
    <w:semiHidden/>
    <w:unhideWhenUsed/>
    <w:rsid w:val="00AD2EF6"/>
    <w:rPr>
      <w:color w:val="605E5C"/>
      <w:shd w:val="clear" w:color="auto" w:fill="E1DFDD"/>
    </w:rPr>
  </w:style>
  <w:style w:type="paragraph" w:styleId="Tekstbalonia">
    <w:name w:val="Balloon Text"/>
    <w:basedOn w:val="Normal"/>
    <w:link w:val="TekstbaloniaChar"/>
    <w:uiPriority w:val="99"/>
    <w:semiHidden/>
    <w:unhideWhenUsed/>
    <w:rsid w:val="00D01647"/>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D01647"/>
    <w:rPr>
      <w:rFonts w:ascii="Tahoma" w:hAnsi="Tahoma" w:cs="Tahoma"/>
      <w:noProof/>
      <w:sz w:val="16"/>
      <w:szCs w:val="16"/>
    </w:rPr>
  </w:style>
  <w:style w:type="character" w:styleId="Nerijeenospominjanje">
    <w:name w:val="Unresolved Mention"/>
    <w:basedOn w:val="Zadanifontodlomka"/>
    <w:uiPriority w:val="99"/>
    <w:semiHidden/>
    <w:unhideWhenUsed/>
    <w:rsid w:val="00EA1A19"/>
    <w:rPr>
      <w:color w:val="605E5C"/>
      <w:shd w:val="clear" w:color="auto" w:fill="E1DFDD"/>
    </w:rPr>
  </w:style>
  <w:style w:type="character" w:styleId="SlijeenaHiperveza">
    <w:name w:val="FollowedHyperlink"/>
    <w:basedOn w:val="Zadanifontodlomka"/>
    <w:uiPriority w:val="99"/>
    <w:semiHidden/>
    <w:unhideWhenUsed/>
    <w:rsid w:val="0030485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0939995">
      <w:bodyDiv w:val="1"/>
      <w:marLeft w:val="0"/>
      <w:marRight w:val="0"/>
      <w:marTop w:val="0"/>
      <w:marBottom w:val="0"/>
      <w:divBdr>
        <w:top w:val="none" w:sz="0" w:space="0" w:color="auto"/>
        <w:left w:val="none" w:sz="0" w:space="0" w:color="auto"/>
        <w:bottom w:val="none" w:sz="0" w:space="0" w:color="auto"/>
        <w:right w:val="none" w:sz="0" w:space="0" w:color="auto"/>
      </w:divBdr>
    </w:div>
    <w:div w:id="1756197601">
      <w:bodyDiv w:val="1"/>
      <w:marLeft w:val="0"/>
      <w:marRight w:val="0"/>
      <w:marTop w:val="0"/>
      <w:marBottom w:val="0"/>
      <w:divBdr>
        <w:top w:val="none" w:sz="0" w:space="0" w:color="auto"/>
        <w:left w:val="none" w:sz="0" w:space="0" w:color="auto"/>
        <w:bottom w:val="none" w:sz="0" w:space="0" w:color="auto"/>
        <w:right w:val="none" w:sz="0" w:space="0" w:color="auto"/>
      </w:divBdr>
      <w:divsChild>
        <w:div w:id="187487738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yperlink" Target="https://www.e-sfera.hr/dodatni-digitalni-sadrzaji/e5db6785-4713-4eb9-9f48-0096398668de/"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e-sfera.hr/dodatni-digitalni-sadrzaji/e5db6785-4713-4eb9-9f48-0096398668d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e-sfera.hr/prelistaj-udzbenik/6b9bc976-1e34-4247-a8c0-d5e8ea69010a"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hyperlink" Target="http://andersen.odensebysmuseer.dk/rundtur/"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3</Pages>
  <Words>419</Words>
  <Characters>2394</Characters>
  <Application>Microsoft Office Word</Application>
  <DocSecurity>0</DocSecurity>
  <Lines>19</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Jasmina</dc:creator>
  <cp:keywords/>
  <dc:description/>
  <cp:lastModifiedBy>TAMARA LAJTMAN</cp:lastModifiedBy>
  <cp:revision>10</cp:revision>
  <dcterms:created xsi:type="dcterms:W3CDTF">2020-09-27T08:25:00Z</dcterms:created>
  <dcterms:modified xsi:type="dcterms:W3CDTF">2021-01-17T17:42:00Z</dcterms:modified>
</cp:coreProperties>
</file>